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74"/>
        <w:gridCol w:w="4374"/>
      </w:tblGrid>
      <w:tr w:rsidR="002872F5" w:rsidRPr="00376C8F" w14:paraId="620E4AC2" w14:textId="77777777" w:rsidTr="000C5397">
        <w:trPr>
          <w:trHeight w:val="286"/>
          <w:jc w:val="center"/>
        </w:trPr>
        <w:tc>
          <w:tcPr>
            <w:tcW w:w="43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4EB658" w14:textId="6A04A6F4" w:rsidR="002872F5" w:rsidRPr="00376C8F" w:rsidRDefault="002872F5" w:rsidP="007F5CEC">
            <w:pPr>
              <w:pStyle w:val="CuerpoA"/>
              <w:suppressAutoHyphens/>
              <w:jc w:val="both"/>
              <w:rPr>
                <w:rFonts w:eastAsia="Arial" w:cs="Times New Roman"/>
                <w:b/>
                <w:bCs/>
                <w:u w:val="single"/>
                <w:lang w:val="es-ES"/>
              </w:rPr>
            </w:pPr>
            <w:r w:rsidRPr="00376C8F">
              <w:rPr>
                <w:rFonts w:cs="Times New Roman"/>
                <w:b/>
                <w:bCs/>
                <w:lang w:val="es-ES"/>
              </w:rPr>
              <w:t>Nombre:</w:t>
            </w:r>
            <w:r w:rsidRPr="00376C8F">
              <w:rPr>
                <w:rFonts w:cs="Times New Roman"/>
                <w:b/>
                <w:bCs/>
                <w:lang w:val="es-ES"/>
              </w:rPr>
              <w:tab/>
              <w:t>Reunión ordinaria</w:t>
            </w:r>
          </w:p>
        </w:tc>
        <w:tc>
          <w:tcPr>
            <w:tcW w:w="4374" w:type="dxa"/>
            <w:tcBorders>
              <w:top w:val="single" w:sz="8" w:space="0" w:color="000000"/>
              <w:left w:val="single" w:sz="8" w:space="0" w:color="000000"/>
              <w:bottom w:val="single" w:sz="8" w:space="0" w:color="000000"/>
              <w:right w:val="single" w:sz="8" w:space="0" w:color="000000"/>
            </w:tcBorders>
          </w:tcPr>
          <w:p w14:paraId="5D3F578B" w14:textId="6112B58D" w:rsidR="002872F5" w:rsidRPr="00376C8F" w:rsidRDefault="002872F5" w:rsidP="002872F5">
            <w:pPr>
              <w:pStyle w:val="CuerpoA"/>
              <w:suppressAutoHyphens/>
              <w:jc w:val="center"/>
              <w:rPr>
                <w:rFonts w:cs="Times New Roman"/>
                <w:lang w:val="es-ES"/>
              </w:rPr>
            </w:pPr>
            <w:r w:rsidRPr="00376C8F">
              <w:rPr>
                <w:rFonts w:cs="Times New Roman"/>
                <w:b/>
                <w:bCs/>
                <w:u w:val="single"/>
                <w:lang w:val="es-ES"/>
              </w:rPr>
              <w:t xml:space="preserve">Presidente: </w:t>
            </w:r>
            <w:r w:rsidR="0014228B" w:rsidRPr="00376C8F">
              <w:rPr>
                <w:rFonts w:cs="Times New Roman"/>
                <w:b/>
                <w:bCs/>
                <w:u w:val="single"/>
                <w:lang w:val="es-ES"/>
              </w:rPr>
              <w:t>Marta Vernet</w:t>
            </w:r>
          </w:p>
        </w:tc>
      </w:tr>
      <w:tr w:rsidR="00C13C1F" w:rsidRPr="00207FBA" w14:paraId="73947B51" w14:textId="77777777" w:rsidTr="000C5397">
        <w:trPr>
          <w:trHeight w:val="237"/>
          <w:jc w:val="center"/>
        </w:trPr>
        <w:tc>
          <w:tcPr>
            <w:tcW w:w="8748"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56D775" w14:textId="2484CDB1" w:rsidR="00C13C1F" w:rsidRPr="00376C8F" w:rsidRDefault="00620190" w:rsidP="00F37FEF">
            <w:pPr>
              <w:suppressAutoHyphens/>
              <w:rPr>
                <w:rFonts w:ascii="Times New Roman" w:hAnsi="Times New Roman"/>
                <w:sz w:val="24"/>
                <w:lang w:val="es-ES"/>
              </w:rPr>
            </w:pPr>
            <w:r w:rsidRPr="00376C8F">
              <w:rPr>
                <w:rFonts w:ascii="Times New Roman" w:hAnsi="Times New Roman"/>
                <w:color w:val="000000"/>
                <w:sz w:val="24"/>
                <w:u w:color="000000"/>
                <w:lang w:val="es-ES"/>
              </w:rPr>
              <w:t xml:space="preserve">Lugar: </w:t>
            </w:r>
            <w:r w:rsidR="0014228B" w:rsidRPr="00376C8F">
              <w:rPr>
                <w:rFonts w:ascii="Times New Roman" w:hAnsi="Times New Roman"/>
                <w:color w:val="000000"/>
                <w:sz w:val="24"/>
                <w:u w:color="000000"/>
                <w:lang w:val="es-ES"/>
              </w:rPr>
              <w:t>Hotel</w:t>
            </w:r>
            <w:r w:rsidR="00765033" w:rsidRPr="00376C8F">
              <w:rPr>
                <w:rFonts w:ascii="Times New Roman" w:hAnsi="Times New Roman"/>
                <w:color w:val="000000"/>
                <w:sz w:val="24"/>
                <w:u w:color="000000"/>
                <w:lang w:val="es-ES"/>
              </w:rPr>
              <w:t xml:space="preserve"> Torre Melina, Barcelona</w:t>
            </w:r>
          </w:p>
        </w:tc>
      </w:tr>
      <w:tr w:rsidR="00C13C1F" w:rsidRPr="00376C8F" w14:paraId="307ED8B7" w14:textId="77777777" w:rsidTr="000C5397">
        <w:trPr>
          <w:trHeight w:val="253"/>
          <w:jc w:val="center"/>
        </w:trPr>
        <w:tc>
          <w:tcPr>
            <w:tcW w:w="43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4BCE22" w14:textId="78DCA72A" w:rsidR="00C13C1F" w:rsidRPr="00376C8F" w:rsidRDefault="00620190" w:rsidP="008F2016">
            <w:pPr>
              <w:pStyle w:val="CuerpoA"/>
              <w:suppressAutoHyphens/>
              <w:jc w:val="both"/>
              <w:rPr>
                <w:rFonts w:cs="Times New Roman"/>
                <w:lang w:val="es-ES"/>
              </w:rPr>
            </w:pPr>
            <w:r w:rsidRPr="00376C8F">
              <w:rPr>
                <w:rFonts w:cs="Times New Roman"/>
                <w:b/>
                <w:bCs/>
                <w:lang w:val="es-ES"/>
              </w:rPr>
              <w:t xml:space="preserve">Fecha: </w:t>
            </w:r>
            <w:r w:rsidR="0014228B" w:rsidRPr="00376C8F">
              <w:rPr>
                <w:rFonts w:cs="Times New Roman"/>
                <w:b/>
                <w:bCs/>
                <w:lang w:val="es-ES"/>
              </w:rPr>
              <w:t xml:space="preserve">26/01/2026 </w:t>
            </w:r>
            <w:r w:rsidRPr="00376C8F">
              <w:rPr>
                <w:rFonts w:cs="Times New Roman"/>
                <w:b/>
                <w:bCs/>
                <w:lang w:val="es-ES"/>
              </w:rPr>
              <w:t xml:space="preserve"> Hora: </w:t>
            </w:r>
            <w:r w:rsidR="008A4521" w:rsidRPr="00376C8F">
              <w:rPr>
                <w:rFonts w:cs="Times New Roman"/>
                <w:b/>
                <w:bCs/>
                <w:lang w:val="es-ES"/>
              </w:rPr>
              <w:t>20:</w:t>
            </w:r>
            <w:r w:rsidR="00765033" w:rsidRPr="00376C8F">
              <w:rPr>
                <w:rFonts w:cs="Times New Roman"/>
                <w:b/>
                <w:bCs/>
                <w:lang w:val="es-ES"/>
              </w:rPr>
              <w:t>3</w:t>
            </w:r>
            <w:r w:rsidR="00380A6D" w:rsidRPr="00376C8F">
              <w:rPr>
                <w:rFonts w:cs="Times New Roman"/>
                <w:b/>
                <w:bCs/>
                <w:lang w:val="es-ES"/>
              </w:rPr>
              <w:t>0</w:t>
            </w:r>
          </w:p>
        </w:tc>
        <w:tc>
          <w:tcPr>
            <w:tcW w:w="43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FC3FE" w14:textId="4FE52E84" w:rsidR="00C13C1F" w:rsidRPr="00376C8F" w:rsidRDefault="00620190" w:rsidP="00F37FEF">
            <w:pPr>
              <w:pStyle w:val="CuerpoA"/>
              <w:suppressAutoHyphens/>
              <w:jc w:val="both"/>
              <w:rPr>
                <w:rFonts w:cs="Times New Roman"/>
                <w:lang w:val="es-ES"/>
              </w:rPr>
            </w:pPr>
            <w:r w:rsidRPr="00376C8F">
              <w:rPr>
                <w:rFonts w:cs="Times New Roman"/>
                <w:b/>
                <w:bCs/>
                <w:lang w:val="es-ES"/>
              </w:rPr>
              <w:t xml:space="preserve">Acta por: </w:t>
            </w:r>
            <w:r w:rsidR="0014228B" w:rsidRPr="00376C8F">
              <w:rPr>
                <w:rFonts w:cs="Times New Roman"/>
                <w:b/>
                <w:bCs/>
                <w:lang w:val="es-ES"/>
              </w:rPr>
              <w:t>Monique Robion</w:t>
            </w:r>
          </w:p>
        </w:tc>
      </w:tr>
    </w:tbl>
    <w:p w14:paraId="5433E134" w14:textId="77777777" w:rsidR="00C13C1F" w:rsidRPr="00376C8F" w:rsidRDefault="00C13C1F" w:rsidP="000C5397">
      <w:pPr>
        <w:pStyle w:val="Sinespaciado"/>
        <w:widowControl w:val="0"/>
        <w:suppressAutoHyphens/>
        <w:rPr>
          <w:rFonts w:ascii="Times New Roman" w:hAnsi="Times New Roman" w:cs="Times New Roman"/>
          <w:color w:val="auto"/>
          <w:sz w:val="24"/>
          <w:szCs w:val="24"/>
          <w:lang w:val="es-ES"/>
        </w:rPr>
      </w:pPr>
    </w:p>
    <w:tbl>
      <w:tblPr>
        <w:tblStyle w:val="PlainTable11"/>
        <w:tblpPr w:leftFromText="141" w:rightFromText="141" w:vertAnchor="text" w:tblpXSpec="center" w:tblpY="1"/>
        <w:tblOverlap w:val="never"/>
        <w:tblW w:w="7875" w:type="dxa"/>
        <w:tblLayout w:type="fixed"/>
        <w:tblLook w:val="04A0" w:firstRow="1" w:lastRow="0" w:firstColumn="1" w:lastColumn="0" w:noHBand="0" w:noVBand="1"/>
      </w:tblPr>
      <w:tblGrid>
        <w:gridCol w:w="1951"/>
        <w:gridCol w:w="709"/>
        <w:gridCol w:w="992"/>
        <w:gridCol w:w="1984"/>
        <w:gridCol w:w="851"/>
        <w:gridCol w:w="1039"/>
        <w:gridCol w:w="349"/>
      </w:tblGrid>
      <w:tr w:rsidR="0014228B" w:rsidRPr="00376C8F" w14:paraId="4260AD77" w14:textId="77777777" w:rsidTr="0014228B">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951" w:type="dxa"/>
            <w:shd w:val="clear" w:color="auto" w:fill="979797" w:themeFill="background2" w:themeFillTint="99"/>
            <w:vAlign w:val="center"/>
          </w:tcPr>
          <w:p w14:paraId="65535909" w14:textId="77777777" w:rsidR="0014228B" w:rsidRPr="00376C8F" w:rsidRDefault="0014228B" w:rsidP="00A3628B">
            <w:pPr>
              <w:pStyle w:val="CuerpoA"/>
              <w:suppressAutoHyphens/>
              <w:jc w:val="center"/>
              <w:rPr>
                <w:rFonts w:cs="Times New Roman"/>
                <w:lang w:val="es-ES"/>
              </w:rPr>
            </w:pPr>
            <w:r w:rsidRPr="00376C8F">
              <w:rPr>
                <w:rFonts w:cs="Times New Roman"/>
                <w:lang w:val="es-ES"/>
              </w:rPr>
              <w:t>Miembros activos</w:t>
            </w:r>
          </w:p>
        </w:tc>
        <w:tc>
          <w:tcPr>
            <w:tcW w:w="709" w:type="dxa"/>
            <w:shd w:val="clear" w:color="auto" w:fill="979797" w:themeFill="background2" w:themeFillTint="99"/>
            <w:vAlign w:val="center"/>
          </w:tcPr>
          <w:p w14:paraId="498BA39B" w14:textId="77777777"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proofErr w:type="spellStart"/>
            <w:r w:rsidRPr="00376C8F">
              <w:rPr>
                <w:rFonts w:cs="Times New Roman"/>
                <w:lang w:val="es-ES"/>
              </w:rPr>
              <w:t>Asist</w:t>
            </w:r>
            <w:proofErr w:type="spellEnd"/>
          </w:p>
        </w:tc>
        <w:tc>
          <w:tcPr>
            <w:tcW w:w="992" w:type="dxa"/>
            <w:tcBorders>
              <w:bottom w:val="single" w:sz="4" w:space="0" w:color="BFBFBF" w:themeColor="background1" w:themeShade="BF"/>
              <w:right w:val="nil"/>
            </w:tcBorders>
            <w:shd w:val="clear" w:color="auto" w:fill="979797" w:themeFill="background2" w:themeFillTint="99"/>
            <w:vAlign w:val="center"/>
          </w:tcPr>
          <w:p w14:paraId="47B4E4BB" w14:textId="1512C742"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Escusado</w:t>
            </w:r>
          </w:p>
        </w:tc>
        <w:tc>
          <w:tcPr>
            <w:tcW w:w="1984" w:type="dxa"/>
            <w:tcBorders>
              <w:bottom w:val="nil"/>
              <w:right w:val="nil"/>
            </w:tcBorders>
            <w:shd w:val="clear" w:color="auto" w:fill="979797" w:themeFill="background2" w:themeFillTint="99"/>
          </w:tcPr>
          <w:p w14:paraId="01B7BE91" w14:textId="77777777"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Miembros activos</w:t>
            </w:r>
          </w:p>
        </w:tc>
        <w:tc>
          <w:tcPr>
            <w:tcW w:w="851" w:type="dxa"/>
            <w:tcBorders>
              <w:bottom w:val="nil"/>
              <w:right w:val="nil"/>
            </w:tcBorders>
            <w:shd w:val="clear" w:color="auto" w:fill="A6A6A6" w:themeFill="background1" w:themeFillShade="A6"/>
            <w:vAlign w:val="center"/>
          </w:tcPr>
          <w:p w14:paraId="011671FC" w14:textId="77777777"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proofErr w:type="spellStart"/>
            <w:r w:rsidRPr="00376C8F">
              <w:rPr>
                <w:rFonts w:cs="Times New Roman"/>
                <w:lang w:val="es-ES"/>
              </w:rPr>
              <w:t>Asist</w:t>
            </w:r>
            <w:proofErr w:type="spellEnd"/>
          </w:p>
        </w:tc>
        <w:tc>
          <w:tcPr>
            <w:tcW w:w="1039" w:type="dxa"/>
            <w:tcBorders>
              <w:bottom w:val="single" w:sz="4" w:space="0" w:color="BFBFBF" w:themeColor="background1" w:themeShade="BF"/>
              <w:right w:val="single" w:sz="4" w:space="0" w:color="BFBFBF" w:themeColor="background1" w:themeShade="BF"/>
            </w:tcBorders>
            <w:shd w:val="clear" w:color="auto" w:fill="A6A6A6" w:themeFill="background1" w:themeFillShade="A6"/>
            <w:vAlign w:val="center"/>
          </w:tcPr>
          <w:p w14:paraId="3255A2AA" w14:textId="3DE0C8AC"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Excusado</w:t>
            </w:r>
          </w:p>
        </w:tc>
        <w:tc>
          <w:tcPr>
            <w:tcW w:w="349" w:type="dxa"/>
            <w:tcBorders>
              <w:top w:val="nil"/>
              <w:left w:val="single" w:sz="4" w:space="0" w:color="BFBFBF" w:themeColor="background1" w:themeShade="BF"/>
              <w:bottom w:val="nil"/>
              <w:right w:val="nil"/>
            </w:tcBorders>
            <w:shd w:val="clear" w:color="auto" w:fill="A6A6A6" w:themeFill="background1" w:themeFillShade="A6"/>
          </w:tcPr>
          <w:p w14:paraId="1A4E2150" w14:textId="77777777" w:rsidR="0014228B" w:rsidRPr="00376C8F" w:rsidRDefault="0014228B" w:rsidP="00A3628B">
            <w:pPr>
              <w:pStyle w:val="CuerpoA"/>
              <w:suppressAutoHyphens/>
              <w:jc w:val="center"/>
              <w:cnfStyle w:val="100000000000" w:firstRow="1" w:lastRow="0" w:firstColumn="0" w:lastColumn="0" w:oddVBand="0" w:evenVBand="0" w:oddHBand="0" w:evenHBand="0" w:firstRowFirstColumn="0" w:firstRowLastColumn="0" w:lastRowFirstColumn="0" w:lastRowLastColumn="0"/>
              <w:rPr>
                <w:rFonts w:cs="Times New Roman"/>
                <w:lang w:val="es-ES"/>
              </w:rPr>
            </w:pPr>
          </w:p>
        </w:tc>
      </w:tr>
      <w:tr w:rsidR="0014228B" w:rsidRPr="00376C8F" w14:paraId="30EF3496"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11EB78F0" w14:textId="77777777" w:rsidR="0014228B" w:rsidRPr="00376C8F" w:rsidRDefault="0014228B" w:rsidP="00A3628B">
            <w:pPr>
              <w:pStyle w:val="CuerpoA"/>
              <w:suppressAutoHyphens/>
              <w:jc w:val="both"/>
              <w:rPr>
                <w:rFonts w:cs="Times New Roman"/>
                <w:b w:val="0"/>
                <w:bCs w:val="0"/>
                <w:lang w:val="es-ES"/>
              </w:rPr>
            </w:pPr>
            <w:r w:rsidRPr="00376C8F">
              <w:rPr>
                <w:rFonts w:cs="Times New Roman"/>
                <w:b w:val="0"/>
                <w:bCs w:val="0"/>
                <w:lang w:val="es-ES"/>
              </w:rPr>
              <w:t>Bernadi, Oleguer</w:t>
            </w:r>
          </w:p>
        </w:tc>
        <w:tc>
          <w:tcPr>
            <w:tcW w:w="709" w:type="dxa"/>
          </w:tcPr>
          <w:p w14:paraId="118B4656" w14:textId="14DB4C0A"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992" w:type="dxa"/>
            <w:tcBorders>
              <w:right w:val="single" w:sz="4" w:space="0" w:color="BFBFBF" w:themeColor="background1" w:themeShade="BF"/>
            </w:tcBorders>
          </w:tcPr>
          <w:p w14:paraId="16B3AAFF" w14:textId="783C3424"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984" w:type="dxa"/>
            <w:tcBorders>
              <w:right w:val="single" w:sz="4" w:space="0" w:color="BFBFBF" w:themeColor="background1" w:themeShade="BF"/>
            </w:tcBorders>
          </w:tcPr>
          <w:p w14:paraId="05B3B2DC" w14:textId="40ED56C7" w:rsidR="0014228B" w:rsidRPr="00376C8F" w:rsidRDefault="0014228B" w:rsidP="00A3628B">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r w:rsidRPr="00376C8F">
              <w:rPr>
                <w:rFonts w:cs="Times New Roman"/>
                <w:lang w:val="es-ES"/>
              </w:rPr>
              <w:t>López, Alberto</w:t>
            </w:r>
          </w:p>
        </w:tc>
        <w:tc>
          <w:tcPr>
            <w:tcW w:w="851" w:type="dxa"/>
            <w:tcBorders>
              <w:right w:val="single" w:sz="4" w:space="0" w:color="BFBFBF" w:themeColor="background1" w:themeShade="BF"/>
            </w:tcBorders>
          </w:tcPr>
          <w:p w14:paraId="59E15A91" w14:textId="7A2F867B"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039" w:type="dxa"/>
            <w:tcBorders>
              <w:right w:val="single" w:sz="4" w:space="0" w:color="BFBFBF" w:themeColor="background1" w:themeShade="BF"/>
            </w:tcBorders>
          </w:tcPr>
          <w:p w14:paraId="31E1726B" w14:textId="57F03F1A"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376C8F">
              <w:rPr>
                <w:rFonts w:ascii="Times New Roman" w:hAnsi="Times New Roman"/>
                <w:sz w:val="24"/>
              </w:rPr>
              <w:t>X</w:t>
            </w:r>
          </w:p>
        </w:tc>
      </w:tr>
      <w:tr w:rsidR="0014228B" w:rsidRPr="00376C8F" w14:paraId="5B42CE9D"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63C11D6E" w14:textId="77777777" w:rsidR="0014228B" w:rsidRPr="00376C8F" w:rsidRDefault="0014228B" w:rsidP="00A3628B">
            <w:pPr>
              <w:pStyle w:val="CuerpoA"/>
              <w:suppressAutoHyphens/>
              <w:jc w:val="both"/>
              <w:rPr>
                <w:rFonts w:cs="Times New Roman"/>
                <w:b w:val="0"/>
                <w:bCs w:val="0"/>
                <w:lang w:val="es-ES"/>
              </w:rPr>
            </w:pPr>
            <w:r w:rsidRPr="00376C8F">
              <w:rPr>
                <w:rFonts w:cs="Times New Roman"/>
                <w:b w:val="0"/>
                <w:bCs w:val="0"/>
                <w:lang w:val="es-ES"/>
              </w:rPr>
              <w:t>Cervera, Vicenç</w:t>
            </w:r>
          </w:p>
        </w:tc>
        <w:tc>
          <w:tcPr>
            <w:tcW w:w="709" w:type="dxa"/>
          </w:tcPr>
          <w:p w14:paraId="0292F4FC" w14:textId="38A94F6D" w:rsidR="0014228B" w:rsidRPr="00376C8F" w:rsidRDefault="0014228B" w:rsidP="00A3628B">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07004479" w14:textId="77777777" w:rsidR="0014228B" w:rsidRPr="00376C8F" w:rsidRDefault="0014228B" w:rsidP="00A3628B">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1984" w:type="dxa"/>
            <w:tcBorders>
              <w:right w:val="single" w:sz="4" w:space="0" w:color="BFBFBF" w:themeColor="background1" w:themeShade="BF"/>
            </w:tcBorders>
          </w:tcPr>
          <w:p w14:paraId="304F90A1" w14:textId="2BF36AEE" w:rsidR="0014228B" w:rsidRPr="00376C8F" w:rsidRDefault="0014228B" w:rsidP="00A3628B">
            <w:pPr>
              <w:pStyle w:val="Cuerpo"/>
              <w:suppressAutoHyphens/>
              <w:jc w:val="both"/>
              <w:cnfStyle w:val="000000000000" w:firstRow="0" w:lastRow="0" w:firstColumn="0" w:lastColumn="0" w:oddVBand="0" w:evenVBand="0" w:oddHBand="0" w:evenHBand="0" w:firstRowFirstColumn="0" w:firstRowLastColumn="0" w:lastRowFirstColumn="0" w:lastRowLastColumn="0"/>
              <w:rPr>
                <w:lang w:val="es-ES"/>
              </w:rPr>
            </w:pPr>
            <w:r w:rsidRPr="00376C8F">
              <w:rPr>
                <w:lang w:val="es-ES"/>
              </w:rPr>
              <w:t>Lugo, Enrique</w:t>
            </w:r>
          </w:p>
        </w:tc>
        <w:tc>
          <w:tcPr>
            <w:tcW w:w="851" w:type="dxa"/>
            <w:tcBorders>
              <w:right w:val="single" w:sz="4" w:space="0" w:color="BFBFBF" w:themeColor="background1" w:themeShade="BF"/>
            </w:tcBorders>
          </w:tcPr>
          <w:p w14:paraId="776C2C94" w14:textId="3459F598" w:rsidR="0014228B" w:rsidRPr="00376C8F" w:rsidRDefault="0014228B" w:rsidP="00A3628B">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2234B650" w14:textId="77777777" w:rsidR="0014228B" w:rsidRPr="00376C8F" w:rsidRDefault="0014228B" w:rsidP="00A3628B">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14228B" w:rsidRPr="00376C8F" w14:paraId="208D7E6B"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1959DE72" w14:textId="1E9B180F" w:rsidR="0014228B" w:rsidRPr="00376C8F" w:rsidRDefault="0014228B" w:rsidP="00A3628B">
            <w:pPr>
              <w:pStyle w:val="CuerpoA"/>
              <w:suppressAutoHyphens/>
              <w:jc w:val="both"/>
              <w:rPr>
                <w:rFonts w:cs="Times New Roman"/>
                <w:b w:val="0"/>
                <w:bCs w:val="0"/>
                <w:lang w:val="es-ES"/>
              </w:rPr>
            </w:pPr>
            <w:r w:rsidRPr="00376C8F">
              <w:rPr>
                <w:rFonts w:cs="Times New Roman"/>
                <w:b w:val="0"/>
                <w:bCs w:val="0"/>
                <w:lang w:val="es-ES"/>
              </w:rPr>
              <w:t>Espuña, José M.ª</w:t>
            </w:r>
          </w:p>
        </w:tc>
        <w:tc>
          <w:tcPr>
            <w:tcW w:w="709" w:type="dxa"/>
          </w:tcPr>
          <w:p w14:paraId="27B7708A" w14:textId="75CC0485"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1BE20B7D" w14:textId="77777777"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1984" w:type="dxa"/>
            <w:tcBorders>
              <w:right w:val="single" w:sz="4" w:space="0" w:color="BFBFBF" w:themeColor="background1" w:themeShade="BF"/>
            </w:tcBorders>
          </w:tcPr>
          <w:p w14:paraId="49DF6A84" w14:textId="755528D7" w:rsidR="0014228B" w:rsidRPr="00376C8F" w:rsidRDefault="0014228B" w:rsidP="00A3628B">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r w:rsidRPr="00376C8F">
              <w:rPr>
                <w:rFonts w:cs="Times New Roman"/>
                <w:lang w:val="es-ES"/>
              </w:rPr>
              <w:t>Montoro, Julia</w:t>
            </w:r>
          </w:p>
        </w:tc>
        <w:tc>
          <w:tcPr>
            <w:tcW w:w="851" w:type="dxa"/>
            <w:tcBorders>
              <w:right w:val="single" w:sz="4" w:space="0" w:color="BFBFBF" w:themeColor="background1" w:themeShade="BF"/>
            </w:tcBorders>
          </w:tcPr>
          <w:p w14:paraId="1B0614F5" w14:textId="36B1ABD7"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77129FE8" w14:textId="77777777" w:rsidR="0014228B" w:rsidRPr="00376C8F" w:rsidRDefault="0014228B" w:rsidP="00A3628B">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0DA8EA8A"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2CFD35AD" w14:textId="3D55881C" w:rsidR="0014228B" w:rsidRPr="00376C8F" w:rsidRDefault="0014228B" w:rsidP="00246EE4">
            <w:pPr>
              <w:pStyle w:val="CuerpoA"/>
              <w:suppressAutoHyphens/>
              <w:jc w:val="both"/>
              <w:rPr>
                <w:rFonts w:cs="Times New Roman"/>
                <w:b w:val="0"/>
                <w:bCs w:val="0"/>
                <w:lang w:val="es-ES"/>
              </w:rPr>
            </w:pPr>
            <w:r w:rsidRPr="00376C8F">
              <w:rPr>
                <w:rFonts w:cs="Times New Roman"/>
                <w:b w:val="0"/>
                <w:bCs w:val="0"/>
                <w:lang w:val="es-ES"/>
              </w:rPr>
              <w:t>Estivill, Fermín</w:t>
            </w:r>
          </w:p>
        </w:tc>
        <w:tc>
          <w:tcPr>
            <w:tcW w:w="709" w:type="dxa"/>
          </w:tcPr>
          <w:p w14:paraId="0901031F" w14:textId="6377A821" w:rsidR="0014228B" w:rsidRPr="00376C8F" w:rsidRDefault="0014228B" w:rsidP="00246EE4">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0FD94ABC" w14:textId="77777777" w:rsidR="0014228B" w:rsidRPr="00376C8F" w:rsidRDefault="0014228B" w:rsidP="00246EE4">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1984" w:type="dxa"/>
            <w:tcBorders>
              <w:right w:val="single" w:sz="4" w:space="0" w:color="BFBFBF" w:themeColor="background1" w:themeShade="BF"/>
            </w:tcBorders>
          </w:tcPr>
          <w:p w14:paraId="1E14C5AC" w14:textId="59B0B8E7" w:rsidR="0014228B" w:rsidRPr="00376C8F" w:rsidRDefault="0014228B" w:rsidP="00246EE4">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Morales, Ronaldo</w:t>
            </w:r>
          </w:p>
        </w:tc>
        <w:tc>
          <w:tcPr>
            <w:tcW w:w="851" w:type="dxa"/>
            <w:tcBorders>
              <w:right w:val="single" w:sz="4" w:space="0" w:color="BFBFBF" w:themeColor="background1" w:themeShade="BF"/>
            </w:tcBorders>
          </w:tcPr>
          <w:p w14:paraId="1DF013E1" w14:textId="14ED7B2C" w:rsidR="0014228B" w:rsidRPr="00376C8F" w:rsidRDefault="0014228B" w:rsidP="00246EE4">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4DA9FF03" w14:textId="77777777" w:rsidR="0014228B" w:rsidRPr="00376C8F" w:rsidRDefault="0014228B" w:rsidP="00246EE4">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r>
      <w:tr w:rsidR="0014228B" w:rsidRPr="00376C8F" w14:paraId="51F949A8"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243A5872" w14:textId="6D4C78CA" w:rsidR="0014228B" w:rsidRPr="00376C8F" w:rsidRDefault="0014228B" w:rsidP="006972DA">
            <w:pPr>
              <w:pStyle w:val="CuerpoA"/>
              <w:suppressAutoHyphens/>
              <w:jc w:val="both"/>
              <w:rPr>
                <w:rFonts w:cs="Times New Roman"/>
                <w:b w:val="0"/>
                <w:bCs w:val="0"/>
                <w:lang w:val="es-ES"/>
              </w:rPr>
            </w:pPr>
            <w:r w:rsidRPr="00376C8F">
              <w:rPr>
                <w:rFonts w:cs="Times New Roman"/>
                <w:b w:val="0"/>
                <w:bCs w:val="0"/>
                <w:lang w:val="es-ES"/>
              </w:rPr>
              <w:t>García, Rafael</w:t>
            </w:r>
          </w:p>
        </w:tc>
        <w:tc>
          <w:tcPr>
            <w:tcW w:w="709" w:type="dxa"/>
          </w:tcPr>
          <w:p w14:paraId="6D5FDC9C" w14:textId="0079D7F4" w:rsidR="0014228B" w:rsidRPr="00376C8F" w:rsidRDefault="0014228B" w:rsidP="006972D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992" w:type="dxa"/>
            <w:tcBorders>
              <w:right w:val="single" w:sz="4" w:space="0" w:color="BFBFBF" w:themeColor="background1" w:themeShade="BF"/>
            </w:tcBorders>
          </w:tcPr>
          <w:p w14:paraId="274C5F70" w14:textId="67597FD9" w:rsidR="0014228B" w:rsidRPr="00376C8F" w:rsidRDefault="0014228B" w:rsidP="006972D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984" w:type="dxa"/>
            <w:tcBorders>
              <w:right w:val="single" w:sz="4" w:space="0" w:color="BFBFBF" w:themeColor="background1" w:themeShade="BF"/>
            </w:tcBorders>
          </w:tcPr>
          <w:p w14:paraId="37F60B14" w14:textId="4726914B" w:rsidR="0014228B" w:rsidRPr="00376C8F" w:rsidRDefault="0014228B" w:rsidP="006972DA">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r w:rsidRPr="00376C8F">
              <w:rPr>
                <w:rFonts w:cs="Times New Roman"/>
                <w:lang w:val="es-ES"/>
              </w:rPr>
              <w:t>Puig, Josep</w:t>
            </w:r>
          </w:p>
        </w:tc>
        <w:tc>
          <w:tcPr>
            <w:tcW w:w="851" w:type="dxa"/>
            <w:tcBorders>
              <w:right w:val="single" w:sz="4" w:space="0" w:color="BFBFBF" w:themeColor="background1" w:themeShade="BF"/>
            </w:tcBorders>
          </w:tcPr>
          <w:p w14:paraId="7513CB5D" w14:textId="783E95D2" w:rsidR="0014228B" w:rsidRPr="00376C8F" w:rsidRDefault="0014228B" w:rsidP="006972D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7157D7A8" w14:textId="77777777" w:rsidR="0014228B" w:rsidRPr="00376C8F" w:rsidRDefault="0014228B" w:rsidP="006972DA">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4D04A9E9"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638B9502" w14:textId="29C2C60F"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Guallar, Joaquín</w:t>
            </w:r>
          </w:p>
        </w:tc>
        <w:tc>
          <w:tcPr>
            <w:tcW w:w="709" w:type="dxa"/>
          </w:tcPr>
          <w:p w14:paraId="7CE06BE7" w14:textId="717DAF15"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992" w:type="dxa"/>
            <w:tcBorders>
              <w:right w:val="single" w:sz="4" w:space="0" w:color="BFBFBF" w:themeColor="background1" w:themeShade="BF"/>
            </w:tcBorders>
          </w:tcPr>
          <w:p w14:paraId="1C5867C5" w14:textId="6F8A8C29"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984" w:type="dxa"/>
            <w:tcBorders>
              <w:right w:val="single" w:sz="4" w:space="0" w:color="BFBFBF" w:themeColor="background1" w:themeShade="BF"/>
            </w:tcBorders>
          </w:tcPr>
          <w:p w14:paraId="0691BBA6" w14:textId="70A02DC7" w:rsidR="0014228B" w:rsidRPr="00376C8F" w:rsidRDefault="0014228B" w:rsidP="00E841C5">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Quintana, Rafael</w:t>
            </w:r>
          </w:p>
        </w:tc>
        <w:tc>
          <w:tcPr>
            <w:tcW w:w="851" w:type="dxa"/>
            <w:tcBorders>
              <w:right w:val="single" w:sz="4" w:space="0" w:color="BFBFBF" w:themeColor="background1" w:themeShade="BF"/>
            </w:tcBorders>
          </w:tcPr>
          <w:p w14:paraId="1FD882EF" w14:textId="0229063A"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0725B7B1" w14:textId="76A146A0"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r>
      <w:tr w:rsidR="0014228B" w:rsidRPr="00376C8F" w14:paraId="6E0EF0E8"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46F73AB8" w14:textId="1C482D5A"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Guilló, Asún</w:t>
            </w:r>
          </w:p>
        </w:tc>
        <w:tc>
          <w:tcPr>
            <w:tcW w:w="709" w:type="dxa"/>
          </w:tcPr>
          <w:p w14:paraId="15946DFA" w14:textId="7DB2B562"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992" w:type="dxa"/>
            <w:tcBorders>
              <w:right w:val="single" w:sz="4" w:space="0" w:color="BFBFBF" w:themeColor="background1" w:themeShade="BF"/>
            </w:tcBorders>
          </w:tcPr>
          <w:p w14:paraId="492DF9A8" w14:textId="312FE30D"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984" w:type="dxa"/>
            <w:tcBorders>
              <w:right w:val="single" w:sz="4" w:space="0" w:color="BFBFBF" w:themeColor="background1" w:themeShade="BF"/>
            </w:tcBorders>
          </w:tcPr>
          <w:p w14:paraId="03CF8FCE" w14:textId="2365EF0D" w:rsidR="0014228B" w:rsidRPr="00376C8F" w:rsidRDefault="0014228B" w:rsidP="00E841C5">
            <w:pPr>
              <w:pStyle w:val="Cuerpo"/>
              <w:suppressAutoHyphens/>
              <w:jc w:val="both"/>
              <w:cnfStyle w:val="000000100000" w:firstRow="0" w:lastRow="0" w:firstColumn="0" w:lastColumn="0" w:oddVBand="0" w:evenVBand="0" w:oddHBand="1" w:evenHBand="0" w:firstRowFirstColumn="0" w:firstRowLastColumn="0" w:lastRowFirstColumn="0" w:lastRowLastColumn="0"/>
              <w:rPr>
                <w:lang w:val="es-ES"/>
              </w:rPr>
            </w:pPr>
            <w:r w:rsidRPr="00376C8F">
              <w:rPr>
                <w:lang w:val="es-ES"/>
              </w:rPr>
              <w:t>Robion, Monique</w:t>
            </w:r>
          </w:p>
        </w:tc>
        <w:tc>
          <w:tcPr>
            <w:tcW w:w="851" w:type="dxa"/>
            <w:tcBorders>
              <w:right w:val="single" w:sz="4" w:space="0" w:color="BFBFBF" w:themeColor="background1" w:themeShade="BF"/>
            </w:tcBorders>
          </w:tcPr>
          <w:p w14:paraId="4CCC8948" w14:textId="13492336"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7C1934E3" w14:textId="7AE08B33"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2402E731"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4E3CEBA4" w14:textId="180096A9"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Gutiérrez, Emilio</w:t>
            </w:r>
          </w:p>
        </w:tc>
        <w:tc>
          <w:tcPr>
            <w:tcW w:w="709" w:type="dxa"/>
          </w:tcPr>
          <w:p w14:paraId="1228DA0F" w14:textId="360A27C8"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992" w:type="dxa"/>
            <w:tcBorders>
              <w:right w:val="single" w:sz="4" w:space="0" w:color="BFBFBF" w:themeColor="background1" w:themeShade="BF"/>
            </w:tcBorders>
          </w:tcPr>
          <w:p w14:paraId="37AC53FD" w14:textId="1526419E"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984" w:type="dxa"/>
            <w:tcBorders>
              <w:right w:val="single" w:sz="4" w:space="0" w:color="BFBFBF" w:themeColor="background1" w:themeShade="BF"/>
            </w:tcBorders>
          </w:tcPr>
          <w:p w14:paraId="691ED697" w14:textId="6D75D2A6" w:rsidR="0014228B" w:rsidRPr="00376C8F" w:rsidRDefault="0014228B" w:rsidP="00E841C5">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Rodríguez, Miguel A.</w:t>
            </w:r>
          </w:p>
        </w:tc>
        <w:tc>
          <w:tcPr>
            <w:tcW w:w="851" w:type="dxa"/>
            <w:tcBorders>
              <w:right w:val="single" w:sz="4" w:space="0" w:color="BFBFBF" w:themeColor="background1" w:themeShade="BF"/>
            </w:tcBorders>
          </w:tcPr>
          <w:p w14:paraId="5F1B5C35" w14:textId="759B0DB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103D8ACF"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r>
      <w:tr w:rsidR="0014228B" w:rsidRPr="00376C8F" w14:paraId="45EB368B"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1E6BFAED" w14:textId="50DC30BD"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Herrando, Francisco</w:t>
            </w:r>
          </w:p>
        </w:tc>
        <w:tc>
          <w:tcPr>
            <w:tcW w:w="709" w:type="dxa"/>
          </w:tcPr>
          <w:p w14:paraId="2F860B73" w14:textId="77B8E010" w:rsidR="0014228B" w:rsidRPr="00376C8F" w:rsidRDefault="00765033" w:rsidP="00765033">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63B0EF8E" w14:textId="558A252E"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984" w:type="dxa"/>
            <w:tcBorders>
              <w:right w:val="single" w:sz="4" w:space="0" w:color="BFBFBF" w:themeColor="background1" w:themeShade="BF"/>
            </w:tcBorders>
          </w:tcPr>
          <w:p w14:paraId="15E3188B" w14:textId="0F2CAD45" w:rsidR="0014228B" w:rsidRPr="00376C8F" w:rsidRDefault="0014228B" w:rsidP="00E841C5">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r w:rsidRPr="00376C8F">
              <w:rPr>
                <w:rFonts w:cs="Times New Roman"/>
                <w:lang w:val="es-ES"/>
              </w:rPr>
              <w:t>Ruiz, Rubén</w:t>
            </w:r>
          </w:p>
        </w:tc>
        <w:tc>
          <w:tcPr>
            <w:tcW w:w="851" w:type="dxa"/>
            <w:tcBorders>
              <w:right w:val="single" w:sz="4" w:space="0" w:color="BFBFBF" w:themeColor="background1" w:themeShade="BF"/>
            </w:tcBorders>
          </w:tcPr>
          <w:p w14:paraId="44314CEF" w14:textId="586A114D"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5A172B76"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72201656"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6B9842D1" w14:textId="2A46ADF6"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Irmler, Oskar</w:t>
            </w:r>
          </w:p>
        </w:tc>
        <w:tc>
          <w:tcPr>
            <w:tcW w:w="709" w:type="dxa"/>
          </w:tcPr>
          <w:p w14:paraId="4B484157" w14:textId="748C6E09"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3BD2FF66"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1984" w:type="dxa"/>
            <w:tcBorders>
              <w:right w:val="single" w:sz="4" w:space="0" w:color="BFBFBF" w:themeColor="background1" w:themeShade="BF"/>
            </w:tcBorders>
          </w:tcPr>
          <w:p w14:paraId="289CCCF0" w14:textId="02F8D53C" w:rsidR="0014228B" w:rsidRPr="00376C8F" w:rsidRDefault="0014228B" w:rsidP="00E841C5">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Tomas, Antonio</w:t>
            </w:r>
          </w:p>
        </w:tc>
        <w:tc>
          <w:tcPr>
            <w:tcW w:w="851" w:type="dxa"/>
            <w:tcBorders>
              <w:right w:val="single" w:sz="4" w:space="0" w:color="BFBFBF" w:themeColor="background1" w:themeShade="BF"/>
            </w:tcBorders>
          </w:tcPr>
          <w:p w14:paraId="226EE7B5" w14:textId="77D88670"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1039" w:type="dxa"/>
            <w:tcBorders>
              <w:right w:val="single" w:sz="4" w:space="0" w:color="BFBFBF" w:themeColor="background1" w:themeShade="BF"/>
            </w:tcBorders>
          </w:tcPr>
          <w:p w14:paraId="299C7422"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r>
      <w:tr w:rsidR="0014228B" w:rsidRPr="00376C8F" w14:paraId="34AC72E1"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5405E737" w14:textId="4A664DE6"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Jáuregui, Lorena</w:t>
            </w:r>
          </w:p>
        </w:tc>
        <w:tc>
          <w:tcPr>
            <w:tcW w:w="709" w:type="dxa"/>
          </w:tcPr>
          <w:p w14:paraId="0183FA22" w14:textId="794CF5EF"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3955D271" w14:textId="77777777" w:rsidR="0014228B" w:rsidRPr="00376C8F" w:rsidRDefault="0014228B" w:rsidP="0014228B">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984" w:type="dxa"/>
            <w:tcBorders>
              <w:right w:val="single" w:sz="4" w:space="0" w:color="BFBFBF" w:themeColor="background1" w:themeShade="BF"/>
            </w:tcBorders>
          </w:tcPr>
          <w:p w14:paraId="2C770DA5" w14:textId="1E668179" w:rsidR="0014228B" w:rsidRPr="00376C8F" w:rsidRDefault="0014228B" w:rsidP="00E841C5">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r w:rsidRPr="00376C8F">
              <w:rPr>
                <w:rFonts w:cs="Times New Roman"/>
                <w:lang w:val="es-ES"/>
              </w:rPr>
              <w:t>Vernet, Marta</w:t>
            </w:r>
          </w:p>
        </w:tc>
        <w:tc>
          <w:tcPr>
            <w:tcW w:w="851" w:type="dxa"/>
            <w:tcBorders>
              <w:right w:val="single" w:sz="4" w:space="0" w:color="BFBFBF" w:themeColor="background1" w:themeShade="BF"/>
            </w:tcBorders>
          </w:tcPr>
          <w:p w14:paraId="6E534F8D" w14:textId="78269F7F"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376C8F">
              <w:rPr>
                <w:rFonts w:ascii="Times New Roman" w:hAnsi="Times New Roman"/>
                <w:sz w:val="24"/>
              </w:rPr>
              <w:t>X</w:t>
            </w:r>
          </w:p>
        </w:tc>
        <w:tc>
          <w:tcPr>
            <w:tcW w:w="1039" w:type="dxa"/>
            <w:tcBorders>
              <w:right w:val="single" w:sz="4" w:space="0" w:color="BFBFBF" w:themeColor="background1" w:themeShade="BF"/>
            </w:tcBorders>
          </w:tcPr>
          <w:p w14:paraId="1650CBF0"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26E69376" w14:textId="77777777" w:rsidTr="0014228B">
        <w:trPr>
          <w:gridAfter w:val="1"/>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56C00086" w14:textId="0EA6FBFC" w:rsidR="0014228B" w:rsidRPr="00376C8F" w:rsidRDefault="0014228B" w:rsidP="00E841C5">
            <w:pPr>
              <w:pStyle w:val="CuerpoA"/>
              <w:suppressAutoHyphens/>
              <w:jc w:val="both"/>
              <w:rPr>
                <w:rFonts w:cs="Times New Roman"/>
                <w:b w:val="0"/>
                <w:bCs w:val="0"/>
                <w:lang w:val="es-ES"/>
              </w:rPr>
            </w:pPr>
            <w:r w:rsidRPr="00376C8F">
              <w:rPr>
                <w:rFonts w:cs="Times New Roman"/>
                <w:b w:val="0"/>
                <w:bCs w:val="0"/>
                <w:lang w:val="es-ES"/>
              </w:rPr>
              <w:t>Kaitila, Zaki</w:t>
            </w:r>
          </w:p>
        </w:tc>
        <w:tc>
          <w:tcPr>
            <w:tcW w:w="709" w:type="dxa"/>
          </w:tcPr>
          <w:p w14:paraId="1EE0E5E8" w14:textId="23F66F97" w:rsidR="0014228B" w:rsidRPr="00376C8F" w:rsidRDefault="0014228B" w:rsidP="0014228B">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c>
          <w:tcPr>
            <w:tcW w:w="992" w:type="dxa"/>
            <w:tcBorders>
              <w:right w:val="single" w:sz="4" w:space="0" w:color="BFBFBF" w:themeColor="background1" w:themeShade="BF"/>
            </w:tcBorders>
          </w:tcPr>
          <w:p w14:paraId="292172E0"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1984" w:type="dxa"/>
            <w:tcBorders>
              <w:right w:val="single" w:sz="4" w:space="0" w:color="BFBFBF" w:themeColor="background1" w:themeShade="BF"/>
            </w:tcBorders>
          </w:tcPr>
          <w:p w14:paraId="0340C4E2" w14:textId="6F5847C9" w:rsidR="0014228B" w:rsidRPr="00376C8F" w:rsidRDefault="0014228B" w:rsidP="00E841C5">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r w:rsidRPr="00376C8F">
              <w:rPr>
                <w:rFonts w:cs="Times New Roman"/>
                <w:lang w:val="es-ES"/>
              </w:rPr>
              <w:t>Sigma 21</w:t>
            </w:r>
          </w:p>
        </w:tc>
        <w:tc>
          <w:tcPr>
            <w:tcW w:w="851" w:type="dxa"/>
            <w:tcBorders>
              <w:right w:val="single" w:sz="4" w:space="0" w:color="BFBFBF" w:themeColor="background1" w:themeShade="BF"/>
            </w:tcBorders>
          </w:tcPr>
          <w:p w14:paraId="66CDCCD8"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p>
        </w:tc>
        <w:tc>
          <w:tcPr>
            <w:tcW w:w="1039" w:type="dxa"/>
            <w:tcBorders>
              <w:right w:val="single" w:sz="4" w:space="0" w:color="BFBFBF" w:themeColor="background1" w:themeShade="BF"/>
            </w:tcBorders>
          </w:tcPr>
          <w:p w14:paraId="0E5D287A" w14:textId="4730AEC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X</w:t>
            </w:r>
          </w:p>
        </w:tc>
      </w:tr>
      <w:tr w:rsidR="0014228B" w:rsidRPr="00376C8F" w14:paraId="6441166E"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21"/>
        </w:trPr>
        <w:tc>
          <w:tcPr>
            <w:cnfStyle w:val="001000000000" w:firstRow="0" w:lastRow="0" w:firstColumn="1" w:lastColumn="0" w:oddVBand="0" w:evenVBand="0" w:oddHBand="0" w:evenHBand="0" w:firstRowFirstColumn="0" w:firstRowLastColumn="0" w:lastRowFirstColumn="0" w:lastRowLastColumn="0"/>
            <w:tcW w:w="1951" w:type="dxa"/>
          </w:tcPr>
          <w:p w14:paraId="76B3CE1E" w14:textId="6568974E" w:rsidR="0014228B" w:rsidRPr="00376C8F" w:rsidRDefault="0014228B" w:rsidP="00E841C5">
            <w:pPr>
              <w:pStyle w:val="CuerpoA"/>
              <w:suppressAutoHyphens/>
              <w:jc w:val="both"/>
              <w:rPr>
                <w:rFonts w:cs="Times New Roman"/>
                <w:b w:val="0"/>
                <w:bCs w:val="0"/>
                <w:lang w:val="es-ES"/>
              </w:rPr>
            </w:pPr>
          </w:p>
        </w:tc>
        <w:tc>
          <w:tcPr>
            <w:tcW w:w="709" w:type="dxa"/>
          </w:tcPr>
          <w:p w14:paraId="6AF7466A" w14:textId="30756D7F"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992" w:type="dxa"/>
            <w:tcBorders>
              <w:right w:val="single" w:sz="4" w:space="0" w:color="BFBFBF" w:themeColor="background1" w:themeShade="BF"/>
            </w:tcBorders>
          </w:tcPr>
          <w:p w14:paraId="7E5A5DA9"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984" w:type="dxa"/>
            <w:tcBorders>
              <w:bottom w:val="single" w:sz="4" w:space="0" w:color="BFBFBF" w:themeColor="background1" w:themeShade="BF"/>
              <w:right w:val="single" w:sz="4" w:space="0" w:color="BFBFBF" w:themeColor="background1" w:themeShade="BF"/>
            </w:tcBorders>
          </w:tcPr>
          <w:p w14:paraId="6BC81720" w14:textId="028F83DB"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Total</w:t>
            </w:r>
          </w:p>
        </w:tc>
        <w:tc>
          <w:tcPr>
            <w:tcW w:w="851" w:type="dxa"/>
            <w:tcBorders>
              <w:right w:val="single" w:sz="4" w:space="0" w:color="BFBFBF" w:themeColor="background1" w:themeShade="BF"/>
            </w:tcBorders>
          </w:tcPr>
          <w:p w14:paraId="762C14B1" w14:textId="7EFDA1CC"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1</w:t>
            </w:r>
            <w:r w:rsidR="00765033" w:rsidRPr="00376C8F">
              <w:rPr>
                <w:rFonts w:ascii="Times New Roman" w:hAnsi="Times New Roman"/>
                <w:sz w:val="24"/>
                <w:lang w:val="es-ES"/>
              </w:rPr>
              <w:t>7</w:t>
            </w:r>
          </w:p>
        </w:tc>
        <w:tc>
          <w:tcPr>
            <w:tcW w:w="1039" w:type="dxa"/>
            <w:tcBorders>
              <w:right w:val="single" w:sz="4" w:space="0" w:color="BFBFBF" w:themeColor="background1" w:themeShade="BF"/>
            </w:tcBorders>
          </w:tcPr>
          <w:p w14:paraId="14C853BC" w14:textId="02C20275" w:rsidR="0014228B" w:rsidRPr="00376C8F" w:rsidRDefault="00765033"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6</w:t>
            </w:r>
          </w:p>
        </w:tc>
      </w:tr>
      <w:tr w:rsidR="0014228B" w:rsidRPr="00376C8F" w14:paraId="4A3E1BE7" w14:textId="77777777" w:rsidTr="0014228B">
        <w:trPr>
          <w:gridAfter w:val="1"/>
          <w:wAfter w:w="349" w:type="dxa"/>
          <w:trHeight w:val="47"/>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BFBFBF" w:themeColor="background1" w:themeShade="BF"/>
              <w:left w:val="nil"/>
              <w:bottom w:val="nil"/>
              <w:right w:val="nil"/>
            </w:tcBorders>
          </w:tcPr>
          <w:p w14:paraId="1564A919" w14:textId="77777777" w:rsidR="0014228B" w:rsidRPr="00376C8F" w:rsidRDefault="0014228B" w:rsidP="00E841C5">
            <w:pPr>
              <w:pStyle w:val="CuerpoA"/>
              <w:suppressAutoHyphens/>
              <w:jc w:val="both"/>
              <w:rPr>
                <w:rFonts w:cs="Times New Roman"/>
                <w:lang w:val="es-ES"/>
              </w:rPr>
            </w:pPr>
          </w:p>
        </w:tc>
        <w:tc>
          <w:tcPr>
            <w:tcW w:w="709" w:type="dxa"/>
            <w:tcBorders>
              <w:top w:val="single" w:sz="4" w:space="0" w:color="BFBFBF" w:themeColor="background1" w:themeShade="BF"/>
              <w:left w:val="nil"/>
              <w:bottom w:val="nil"/>
              <w:right w:val="nil"/>
            </w:tcBorders>
          </w:tcPr>
          <w:p w14:paraId="51B7D2E9"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u w:color="000000"/>
                <w:lang w:val="es-ES"/>
              </w:rPr>
            </w:pPr>
          </w:p>
        </w:tc>
        <w:tc>
          <w:tcPr>
            <w:tcW w:w="992" w:type="dxa"/>
            <w:tcBorders>
              <w:top w:val="single" w:sz="4" w:space="0" w:color="BFBFBF" w:themeColor="background1" w:themeShade="BF"/>
              <w:left w:val="nil"/>
              <w:bottom w:val="nil"/>
              <w:right w:val="single" w:sz="4" w:space="0" w:color="BFBFBF" w:themeColor="background1" w:themeShade="BF"/>
            </w:tcBorders>
          </w:tcPr>
          <w:p w14:paraId="22F4B9EF"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u w:color="000000"/>
                <w:lang w:val="es-ES"/>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18DBCD3" w14:textId="7A8B3B0E" w:rsidR="0014228B" w:rsidRPr="00376C8F" w:rsidRDefault="0014228B" w:rsidP="00E841C5">
            <w:pPr>
              <w:suppressAutoHyphens/>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851" w:type="dxa"/>
            <w:tcBorders>
              <w:bottom w:val="nil"/>
              <w:right w:val="single" w:sz="4" w:space="0" w:color="BFBFBF" w:themeColor="background1" w:themeShade="BF"/>
            </w:tcBorders>
          </w:tcPr>
          <w:p w14:paraId="5591AA91" w14:textId="0D725832"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1039" w:type="dxa"/>
            <w:tcBorders>
              <w:bottom w:val="single" w:sz="4" w:space="0" w:color="BFBFBF" w:themeColor="background1" w:themeShade="BF"/>
              <w:right w:val="single" w:sz="4" w:space="0" w:color="BFBFBF" w:themeColor="background1" w:themeShade="BF"/>
            </w:tcBorders>
          </w:tcPr>
          <w:p w14:paraId="282FBBA3"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r>
      <w:tr w:rsidR="0014228B" w:rsidRPr="00376C8F" w14:paraId="770B4797"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47"/>
        </w:trPr>
        <w:tc>
          <w:tcPr>
            <w:cnfStyle w:val="001000000000" w:firstRow="0" w:lastRow="0" w:firstColumn="1" w:lastColumn="0" w:oddVBand="0" w:evenVBand="0" w:oddHBand="0" w:evenHBand="0" w:firstRowFirstColumn="0" w:firstRowLastColumn="0" w:lastRowFirstColumn="0" w:lastRowLastColumn="0"/>
            <w:tcW w:w="1951" w:type="dxa"/>
            <w:tcBorders>
              <w:top w:val="nil"/>
              <w:left w:val="nil"/>
              <w:bottom w:val="nil"/>
              <w:right w:val="nil"/>
            </w:tcBorders>
          </w:tcPr>
          <w:p w14:paraId="4BC155E4" w14:textId="77777777" w:rsidR="0014228B" w:rsidRPr="00376C8F" w:rsidRDefault="0014228B" w:rsidP="00E841C5">
            <w:pPr>
              <w:pStyle w:val="CuerpoA"/>
              <w:suppressAutoHyphens/>
              <w:jc w:val="both"/>
              <w:rPr>
                <w:rFonts w:cs="Times New Roman"/>
                <w:lang w:val="es-ES"/>
              </w:rPr>
            </w:pPr>
          </w:p>
        </w:tc>
        <w:tc>
          <w:tcPr>
            <w:tcW w:w="709" w:type="dxa"/>
            <w:tcBorders>
              <w:top w:val="nil"/>
              <w:left w:val="nil"/>
              <w:bottom w:val="nil"/>
              <w:right w:val="nil"/>
            </w:tcBorders>
          </w:tcPr>
          <w:p w14:paraId="5308F806"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992" w:type="dxa"/>
            <w:tcBorders>
              <w:top w:val="nil"/>
              <w:left w:val="nil"/>
              <w:bottom w:val="nil"/>
              <w:right w:val="single" w:sz="4" w:space="0" w:color="BFBFBF" w:themeColor="background1" w:themeShade="BF"/>
            </w:tcBorders>
          </w:tcPr>
          <w:p w14:paraId="54587659"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984" w:type="dxa"/>
            <w:tcBorders>
              <w:left w:val="single" w:sz="4" w:space="0" w:color="BFBFBF" w:themeColor="background1" w:themeShade="BF"/>
            </w:tcBorders>
          </w:tcPr>
          <w:p w14:paraId="60C1119E" w14:textId="77777777" w:rsidR="0014228B" w:rsidRPr="00376C8F" w:rsidRDefault="0014228B" w:rsidP="00E841C5">
            <w:pPr>
              <w:suppressAutoHyphens/>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851" w:type="dxa"/>
          </w:tcPr>
          <w:p w14:paraId="69CDB9B4"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039" w:type="dxa"/>
          </w:tcPr>
          <w:p w14:paraId="62FF4BC9"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r>
      <w:tr w:rsidR="0014228B" w:rsidRPr="00376C8F" w14:paraId="2E43DD4B" w14:textId="77777777" w:rsidTr="0014228B">
        <w:trPr>
          <w:gridAfter w:val="1"/>
          <w:wAfter w:w="349" w:type="dxa"/>
          <w:trHeight w:val="47"/>
        </w:trPr>
        <w:tc>
          <w:tcPr>
            <w:cnfStyle w:val="001000000000" w:firstRow="0" w:lastRow="0" w:firstColumn="1" w:lastColumn="0" w:oddVBand="0" w:evenVBand="0" w:oddHBand="0" w:evenHBand="0" w:firstRowFirstColumn="0" w:firstRowLastColumn="0" w:lastRowFirstColumn="0" w:lastRowLastColumn="0"/>
            <w:tcW w:w="1951" w:type="dxa"/>
            <w:tcBorders>
              <w:top w:val="nil"/>
              <w:left w:val="nil"/>
              <w:bottom w:val="nil"/>
              <w:right w:val="nil"/>
            </w:tcBorders>
          </w:tcPr>
          <w:p w14:paraId="35684E45" w14:textId="77777777" w:rsidR="0014228B" w:rsidRPr="00376C8F" w:rsidRDefault="0014228B" w:rsidP="00E841C5">
            <w:pPr>
              <w:pStyle w:val="CuerpoA"/>
              <w:suppressAutoHyphens/>
              <w:jc w:val="both"/>
              <w:rPr>
                <w:rFonts w:cs="Times New Roman"/>
                <w:lang w:val="es-ES"/>
              </w:rPr>
            </w:pPr>
          </w:p>
        </w:tc>
        <w:tc>
          <w:tcPr>
            <w:tcW w:w="709" w:type="dxa"/>
            <w:tcBorders>
              <w:top w:val="nil"/>
              <w:left w:val="nil"/>
              <w:bottom w:val="nil"/>
              <w:right w:val="nil"/>
            </w:tcBorders>
          </w:tcPr>
          <w:p w14:paraId="7D8F6EED"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992" w:type="dxa"/>
            <w:tcBorders>
              <w:top w:val="nil"/>
              <w:left w:val="nil"/>
              <w:bottom w:val="nil"/>
              <w:right w:val="single" w:sz="4" w:space="0" w:color="BFBFBF" w:themeColor="background1" w:themeShade="BF"/>
            </w:tcBorders>
          </w:tcPr>
          <w:p w14:paraId="39326405"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c>
          <w:tcPr>
            <w:tcW w:w="1984" w:type="dxa"/>
            <w:tcBorders>
              <w:left w:val="single" w:sz="4" w:space="0" w:color="BFBFBF" w:themeColor="background1" w:themeShade="BF"/>
              <w:right w:val="single" w:sz="4" w:space="0" w:color="BFBFBF" w:themeColor="background1" w:themeShade="BF"/>
            </w:tcBorders>
            <w:shd w:val="pct25" w:color="auto" w:fill="auto"/>
          </w:tcPr>
          <w:p w14:paraId="5D33DD3F" w14:textId="7E22B37F" w:rsidR="0014228B" w:rsidRPr="00376C8F" w:rsidRDefault="0014228B" w:rsidP="00E841C5">
            <w:pPr>
              <w:pStyle w:val="CuerpoA"/>
              <w:suppressAutoHyphens/>
              <w:jc w:val="both"/>
              <w:cnfStyle w:val="000000000000" w:firstRow="0" w:lastRow="0" w:firstColumn="0" w:lastColumn="0" w:oddVBand="0" w:evenVBand="0" w:oddHBand="0" w:evenHBand="0" w:firstRowFirstColumn="0" w:firstRowLastColumn="0" w:lastRowFirstColumn="0" w:lastRowLastColumn="0"/>
              <w:rPr>
                <w:rFonts w:cs="Times New Roman"/>
                <w:lang w:val="es-ES"/>
              </w:rPr>
            </w:pPr>
            <w:proofErr w:type="gramStart"/>
            <w:r w:rsidRPr="00376C8F">
              <w:rPr>
                <w:rFonts w:cs="Times New Roman"/>
                <w:lang w:val="es-ES"/>
              </w:rPr>
              <w:t>Total</w:t>
            </w:r>
            <w:proofErr w:type="gramEnd"/>
            <w:r w:rsidRPr="00376C8F">
              <w:rPr>
                <w:rFonts w:cs="Times New Roman"/>
                <w:lang w:val="es-ES"/>
              </w:rPr>
              <w:t xml:space="preserve"> Invitados</w:t>
            </w:r>
          </w:p>
        </w:tc>
        <w:tc>
          <w:tcPr>
            <w:tcW w:w="851" w:type="dxa"/>
            <w:tcBorders>
              <w:right w:val="single" w:sz="4" w:space="0" w:color="BFBFBF" w:themeColor="background1" w:themeShade="BF"/>
            </w:tcBorders>
            <w:shd w:val="pct25" w:color="auto" w:fill="auto"/>
          </w:tcPr>
          <w:p w14:paraId="29BBAB08" w14:textId="3BD12DDF"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1</w:t>
            </w:r>
          </w:p>
        </w:tc>
        <w:tc>
          <w:tcPr>
            <w:tcW w:w="1039" w:type="dxa"/>
            <w:tcBorders>
              <w:right w:val="single" w:sz="4" w:space="0" w:color="BFBFBF" w:themeColor="background1" w:themeShade="BF"/>
            </w:tcBorders>
          </w:tcPr>
          <w:p w14:paraId="677C7FE8" w14:textId="77777777" w:rsidR="0014228B" w:rsidRPr="00376C8F" w:rsidRDefault="0014228B" w:rsidP="00E841C5">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s-ES"/>
              </w:rPr>
            </w:pPr>
          </w:p>
        </w:tc>
      </w:tr>
      <w:tr w:rsidR="0014228B" w:rsidRPr="00376C8F" w14:paraId="33A86BED" w14:textId="77777777" w:rsidTr="0014228B">
        <w:trPr>
          <w:gridAfter w:val="1"/>
          <w:cnfStyle w:val="000000100000" w:firstRow="0" w:lastRow="0" w:firstColumn="0" w:lastColumn="0" w:oddVBand="0" w:evenVBand="0" w:oddHBand="1" w:evenHBand="0" w:firstRowFirstColumn="0" w:firstRowLastColumn="0" w:lastRowFirstColumn="0" w:lastRowLastColumn="0"/>
          <w:wAfter w:w="349" w:type="dxa"/>
          <w:trHeight w:val="47"/>
        </w:trPr>
        <w:tc>
          <w:tcPr>
            <w:cnfStyle w:val="001000000000" w:firstRow="0" w:lastRow="0" w:firstColumn="1" w:lastColumn="0" w:oddVBand="0" w:evenVBand="0" w:oddHBand="0" w:evenHBand="0" w:firstRowFirstColumn="0" w:firstRowLastColumn="0" w:lastRowFirstColumn="0" w:lastRowLastColumn="0"/>
            <w:tcW w:w="1951" w:type="dxa"/>
            <w:tcBorders>
              <w:top w:val="nil"/>
              <w:left w:val="nil"/>
              <w:bottom w:val="nil"/>
              <w:right w:val="nil"/>
            </w:tcBorders>
          </w:tcPr>
          <w:p w14:paraId="7C8D634E" w14:textId="77777777" w:rsidR="0014228B" w:rsidRPr="00376C8F" w:rsidRDefault="0014228B" w:rsidP="00E841C5">
            <w:pPr>
              <w:pStyle w:val="CuerpoA"/>
              <w:suppressAutoHyphens/>
              <w:jc w:val="both"/>
              <w:rPr>
                <w:rFonts w:cs="Times New Roman"/>
                <w:lang w:val="es-ES"/>
              </w:rPr>
            </w:pPr>
          </w:p>
        </w:tc>
        <w:tc>
          <w:tcPr>
            <w:tcW w:w="709" w:type="dxa"/>
            <w:tcBorders>
              <w:top w:val="nil"/>
              <w:left w:val="nil"/>
              <w:bottom w:val="nil"/>
              <w:right w:val="nil"/>
            </w:tcBorders>
          </w:tcPr>
          <w:p w14:paraId="5727981A"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992" w:type="dxa"/>
            <w:tcBorders>
              <w:top w:val="nil"/>
              <w:left w:val="nil"/>
              <w:bottom w:val="nil"/>
              <w:right w:val="single" w:sz="4" w:space="0" w:color="BFBFBF" w:themeColor="background1" w:themeShade="BF"/>
            </w:tcBorders>
          </w:tcPr>
          <w:p w14:paraId="7FF7A49E" w14:textId="77777777" w:rsidR="0014228B" w:rsidRPr="00376C8F" w:rsidRDefault="0014228B"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p>
        </w:tc>
        <w:tc>
          <w:tcPr>
            <w:tcW w:w="1984" w:type="dxa"/>
            <w:tcBorders>
              <w:left w:val="single" w:sz="4" w:space="0" w:color="BFBFBF" w:themeColor="background1" w:themeShade="BF"/>
              <w:right w:val="single" w:sz="4" w:space="0" w:color="BFBFBF" w:themeColor="background1" w:themeShade="BF"/>
            </w:tcBorders>
            <w:shd w:val="pct25" w:color="auto" w:fill="auto"/>
          </w:tcPr>
          <w:p w14:paraId="5A73316A" w14:textId="77777777" w:rsidR="0014228B" w:rsidRPr="00376C8F" w:rsidRDefault="0014228B" w:rsidP="00E841C5">
            <w:pPr>
              <w:pStyle w:val="CuerpoA"/>
              <w:suppressAutoHyphens/>
              <w:jc w:val="both"/>
              <w:cnfStyle w:val="000000100000" w:firstRow="0" w:lastRow="0" w:firstColumn="0" w:lastColumn="0" w:oddVBand="0" w:evenVBand="0" w:oddHBand="1" w:evenHBand="0" w:firstRowFirstColumn="0" w:firstRowLastColumn="0" w:lastRowFirstColumn="0" w:lastRowLastColumn="0"/>
              <w:rPr>
                <w:rFonts w:cs="Times New Roman"/>
                <w:lang w:val="es-ES"/>
              </w:rPr>
            </w:pPr>
            <w:proofErr w:type="gramStart"/>
            <w:r w:rsidRPr="00376C8F">
              <w:rPr>
                <w:rFonts w:cs="Times New Roman"/>
                <w:lang w:val="es-ES"/>
              </w:rPr>
              <w:t>TOTAL</w:t>
            </w:r>
            <w:proofErr w:type="gramEnd"/>
            <w:r w:rsidRPr="00376C8F">
              <w:rPr>
                <w:rFonts w:cs="Times New Roman"/>
                <w:lang w:val="es-ES"/>
              </w:rPr>
              <w:t xml:space="preserve"> GENERAL</w:t>
            </w:r>
          </w:p>
        </w:tc>
        <w:tc>
          <w:tcPr>
            <w:tcW w:w="851" w:type="dxa"/>
            <w:tcBorders>
              <w:right w:val="single" w:sz="4" w:space="0" w:color="BFBFBF" w:themeColor="background1" w:themeShade="BF"/>
            </w:tcBorders>
            <w:shd w:val="pct25" w:color="auto" w:fill="auto"/>
          </w:tcPr>
          <w:p w14:paraId="103B9EA1" w14:textId="7A8908F2" w:rsidR="0014228B" w:rsidRPr="00376C8F" w:rsidRDefault="00765033"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lang w:val="es-ES"/>
              </w:rPr>
            </w:pPr>
            <w:r w:rsidRPr="00376C8F">
              <w:rPr>
                <w:rFonts w:ascii="Times New Roman" w:hAnsi="Times New Roman"/>
                <w:b/>
                <w:bCs/>
                <w:color w:val="0070C0"/>
                <w:sz w:val="24"/>
                <w:lang w:val="es-ES"/>
              </w:rPr>
              <w:t>18</w:t>
            </w:r>
          </w:p>
        </w:tc>
        <w:tc>
          <w:tcPr>
            <w:tcW w:w="1039" w:type="dxa"/>
            <w:tcBorders>
              <w:right w:val="single" w:sz="4" w:space="0" w:color="BFBFBF" w:themeColor="background1" w:themeShade="BF"/>
            </w:tcBorders>
          </w:tcPr>
          <w:p w14:paraId="157E91B4" w14:textId="22DC401A" w:rsidR="0014228B" w:rsidRPr="00376C8F" w:rsidRDefault="00765033" w:rsidP="00E841C5">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s-ES"/>
              </w:rPr>
            </w:pPr>
            <w:r w:rsidRPr="00376C8F">
              <w:rPr>
                <w:rFonts w:ascii="Times New Roman" w:hAnsi="Times New Roman"/>
                <w:sz w:val="24"/>
                <w:lang w:val="es-ES"/>
              </w:rPr>
              <w:t>6</w:t>
            </w:r>
          </w:p>
        </w:tc>
      </w:tr>
    </w:tbl>
    <w:p w14:paraId="0DE7A2FD" w14:textId="77777777" w:rsidR="00BA7049" w:rsidRPr="00376C8F" w:rsidRDefault="00BA7049" w:rsidP="00BA7049">
      <w:pPr>
        <w:rPr>
          <w:rFonts w:ascii="Times New Roman" w:hAnsi="Times New Roman"/>
          <w:sz w:val="24"/>
          <w:lang w:val="es-ES"/>
        </w:rPr>
      </w:pPr>
    </w:p>
    <w:p w14:paraId="73D8E2CA" w14:textId="77777777" w:rsidR="00765033" w:rsidRPr="00376C8F" w:rsidRDefault="00765033" w:rsidP="00E6161B">
      <w:pPr>
        <w:rPr>
          <w:rFonts w:ascii="Times New Roman" w:hAnsi="Times New Roman"/>
          <w:sz w:val="24"/>
          <w:lang w:val="es-ES"/>
        </w:rPr>
      </w:pPr>
      <w:r w:rsidRPr="00376C8F">
        <w:rPr>
          <w:rFonts w:ascii="Times New Roman" w:hAnsi="Times New Roman"/>
          <w:sz w:val="24"/>
          <w:lang w:val="es-ES"/>
        </w:rPr>
        <w:t xml:space="preserve">         </w:t>
      </w:r>
    </w:p>
    <w:p w14:paraId="16656474" w14:textId="77777777" w:rsidR="00765033" w:rsidRPr="00376C8F" w:rsidRDefault="00765033" w:rsidP="00E6161B">
      <w:pPr>
        <w:rPr>
          <w:rFonts w:ascii="Times New Roman" w:hAnsi="Times New Roman"/>
          <w:sz w:val="24"/>
          <w:lang w:val="es-ES"/>
        </w:rPr>
      </w:pPr>
    </w:p>
    <w:p w14:paraId="7766522A" w14:textId="77777777" w:rsidR="00765033" w:rsidRPr="00376C8F" w:rsidRDefault="00765033" w:rsidP="00E6161B">
      <w:pPr>
        <w:rPr>
          <w:rFonts w:ascii="Times New Roman" w:hAnsi="Times New Roman"/>
          <w:sz w:val="24"/>
          <w:lang w:val="es-ES"/>
        </w:rPr>
      </w:pPr>
    </w:p>
    <w:p w14:paraId="44659596" w14:textId="77777777" w:rsidR="00765033" w:rsidRPr="00376C8F" w:rsidRDefault="00765033" w:rsidP="00E6161B">
      <w:pPr>
        <w:rPr>
          <w:rFonts w:ascii="Times New Roman" w:hAnsi="Times New Roman"/>
          <w:sz w:val="24"/>
          <w:lang w:val="es-ES"/>
        </w:rPr>
      </w:pPr>
    </w:p>
    <w:p w14:paraId="1116477B" w14:textId="77777777" w:rsidR="00765033" w:rsidRPr="00376C8F" w:rsidRDefault="00765033" w:rsidP="00E6161B">
      <w:pPr>
        <w:rPr>
          <w:rFonts w:ascii="Times New Roman" w:hAnsi="Times New Roman"/>
          <w:sz w:val="24"/>
          <w:lang w:val="es-ES"/>
        </w:rPr>
      </w:pPr>
    </w:p>
    <w:p w14:paraId="698AF8BF" w14:textId="77777777" w:rsidR="00765033" w:rsidRPr="00376C8F" w:rsidRDefault="00765033" w:rsidP="00E6161B">
      <w:pPr>
        <w:rPr>
          <w:rFonts w:ascii="Times New Roman" w:hAnsi="Times New Roman"/>
          <w:sz w:val="24"/>
          <w:lang w:val="es-ES"/>
        </w:rPr>
      </w:pPr>
    </w:p>
    <w:p w14:paraId="23DAA702" w14:textId="77777777" w:rsidR="00765033" w:rsidRPr="00376C8F" w:rsidRDefault="00765033" w:rsidP="00E6161B">
      <w:pPr>
        <w:rPr>
          <w:rFonts w:ascii="Times New Roman" w:hAnsi="Times New Roman"/>
          <w:sz w:val="24"/>
          <w:lang w:val="es-ES"/>
        </w:rPr>
      </w:pPr>
    </w:p>
    <w:p w14:paraId="0AA3119C" w14:textId="77777777" w:rsidR="00765033" w:rsidRPr="00376C8F" w:rsidRDefault="00765033" w:rsidP="00E6161B">
      <w:pPr>
        <w:rPr>
          <w:rFonts w:ascii="Times New Roman" w:hAnsi="Times New Roman"/>
          <w:sz w:val="24"/>
          <w:lang w:val="es-ES"/>
        </w:rPr>
      </w:pPr>
    </w:p>
    <w:p w14:paraId="3D1A533B" w14:textId="77777777" w:rsidR="00765033" w:rsidRPr="00376C8F" w:rsidRDefault="00765033" w:rsidP="00E6161B">
      <w:pPr>
        <w:rPr>
          <w:rFonts w:ascii="Times New Roman" w:hAnsi="Times New Roman"/>
          <w:sz w:val="24"/>
          <w:lang w:val="es-ES"/>
        </w:rPr>
      </w:pPr>
    </w:p>
    <w:p w14:paraId="7DAFC3F0" w14:textId="77777777" w:rsidR="00765033" w:rsidRPr="00376C8F" w:rsidRDefault="00765033" w:rsidP="00E6161B">
      <w:pPr>
        <w:rPr>
          <w:rFonts w:ascii="Times New Roman" w:hAnsi="Times New Roman"/>
          <w:sz w:val="24"/>
          <w:lang w:val="es-ES"/>
        </w:rPr>
      </w:pPr>
    </w:p>
    <w:p w14:paraId="2F3347C0" w14:textId="77777777" w:rsidR="00765033" w:rsidRPr="00376C8F" w:rsidRDefault="00765033" w:rsidP="00E6161B">
      <w:pPr>
        <w:rPr>
          <w:rFonts w:ascii="Times New Roman" w:hAnsi="Times New Roman"/>
          <w:sz w:val="24"/>
          <w:lang w:val="es-ES"/>
        </w:rPr>
      </w:pPr>
    </w:p>
    <w:p w14:paraId="0B224DAD" w14:textId="77777777" w:rsidR="00765033" w:rsidRPr="00376C8F" w:rsidRDefault="00765033" w:rsidP="00E6161B">
      <w:pPr>
        <w:rPr>
          <w:rFonts w:ascii="Times New Roman" w:hAnsi="Times New Roman"/>
          <w:sz w:val="24"/>
          <w:lang w:val="es-ES"/>
        </w:rPr>
      </w:pPr>
    </w:p>
    <w:p w14:paraId="395AE34C" w14:textId="77777777" w:rsidR="00765033" w:rsidRPr="00376C8F" w:rsidRDefault="00765033" w:rsidP="00E6161B">
      <w:pPr>
        <w:rPr>
          <w:rFonts w:ascii="Times New Roman" w:hAnsi="Times New Roman"/>
          <w:sz w:val="24"/>
          <w:lang w:val="es-ES"/>
        </w:rPr>
      </w:pPr>
    </w:p>
    <w:p w14:paraId="099760D8" w14:textId="77777777" w:rsidR="00765033" w:rsidRPr="00376C8F" w:rsidRDefault="00765033" w:rsidP="00E6161B">
      <w:pPr>
        <w:rPr>
          <w:rFonts w:ascii="Times New Roman" w:hAnsi="Times New Roman"/>
          <w:sz w:val="24"/>
          <w:lang w:val="es-ES"/>
        </w:rPr>
      </w:pPr>
    </w:p>
    <w:p w14:paraId="13833197" w14:textId="77777777" w:rsidR="00765033" w:rsidRPr="00376C8F" w:rsidRDefault="00765033" w:rsidP="00E6161B">
      <w:pPr>
        <w:rPr>
          <w:rFonts w:ascii="Times New Roman" w:hAnsi="Times New Roman"/>
          <w:sz w:val="24"/>
          <w:lang w:val="es-ES"/>
        </w:rPr>
      </w:pPr>
    </w:p>
    <w:p w14:paraId="742AADCE" w14:textId="77777777" w:rsidR="00765033" w:rsidRPr="00376C8F" w:rsidRDefault="00765033" w:rsidP="00E6161B">
      <w:pPr>
        <w:rPr>
          <w:rFonts w:ascii="Times New Roman" w:hAnsi="Times New Roman"/>
          <w:sz w:val="24"/>
          <w:lang w:val="es-ES"/>
        </w:rPr>
      </w:pPr>
    </w:p>
    <w:p w14:paraId="433158F9" w14:textId="77777777" w:rsidR="00765033" w:rsidRPr="00376C8F" w:rsidRDefault="00765033" w:rsidP="00E6161B">
      <w:pPr>
        <w:rPr>
          <w:rFonts w:ascii="Times New Roman" w:hAnsi="Times New Roman"/>
          <w:sz w:val="24"/>
          <w:lang w:val="es-ES"/>
        </w:rPr>
      </w:pPr>
    </w:p>
    <w:p w14:paraId="448BC311" w14:textId="77777777" w:rsidR="00765033" w:rsidRPr="00376C8F" w:rsidRDefault="00765033" w:rsidP="00E6161B">
      <w:pPr>
        <w:rPr>
          <w:rFonts w:ascii="Times New Roman" w:hAnsi="Times New Roman"/>
          <w:sz w:val="24"/>
          <w:lang w:val="es-ES"/>
        </w:rPr>
      </w:pPr>
    </w:p>
    <w:p w14:paraId="0DE7C7F2" w14:textId="77777777" w:rsidR="00185BDF" w:rsidRDefault="00185BDF" w:rsidP="00E6161B">
      <w:pPr>
        <w:rPr>
          <w:rFonts w:ascii="Times New Roman" w:hAnsi="Times New Roman"/>
          <w:sz w:val="24"/>
          <w:lang w:val="es-ES"/>
        </w:rPr>
      </w:pPr>
    </w:p>
    <w:p w14:paraId="4389BB96" w14:textId="77777777" w:rsidR="00185BDF" w:rsidRDefault="00185BDF" w:rsidP="00E6161B">
      <w:pPr>
        <w:rPr>
          <w:rFonts w:ascii="Times New Roman" w:hAnsi="Times New Roman"/>
          <w:sz w:val="24"/>
          <w:lang w:val="es-ES"/>
        </w:rPr>
      </w:pPr>
    </w:p>
    <w:p w14:paraId="6EBCBB04" w14:textId="77777777" w:rsidR="00185BDF" w:rsidRDefault="00185BDF" w:rsidP="00E6161B">
      <w:pPr>
        <w:rPr>
          <w:rFonts w:ascii="Times New Roman" w:hAnsi="Times New Roman"/>
          <w:sz w:val="24"/>
          <w:lang w:val="es-ES"/>
        </w:rPr>
      </w:pPr>
    </w:p>
    <w:p w14:paraId="4001F2AD" w14:textId="77777777" w:rsidR="00185BDF" w:rsidRDefault="00185BDF" w:rsidP="00E6161B">
      <w:pPr>
        <w:rPr>
          <w:rFonts w:ascii="Times New Roman" w:hAnsi="Times New Roman"/>
          <w:sz w:val="24"/>
          <w:lang w:val="es-ES"/>
        </w:rPr>
      </w:pPr>
    </w:p>
    <w:p w14:paraId="791FBE1D" w14:textId="77777777" w:rsidR="00185BDF" w:rsidRDefault="00185BDF" w:rsidP="00E6161B">
      <w:pPr>
        <w:rPr>
          <w:rFonts w:ascii="Times New Roman" w:hAnsi="Times New Roman"/>
          <w:sz w:val="24"/>
          <w:lang w:val="es-ES"/>
        </w:rPr>
      </w:pPr>
    </w:p>
    <w:p w14:paraId="4F39A483" w14:textId="77777777" w:rsidR="00185BDF" w:rsidRDefault="00185BDF" w:rsidP="00E6161B">
      <w:pPr>
        <w:rPr>
          <w:rFonts w:ascii="Times New Roman" w:hAnsi="Times New Roman"/>
          <w:sz w:val="24"/>
          <w:lang w:val="es-ES"/>
        </w:rPr>
      </w:pPr>
    </w:p>
    <w:p w14:paraId="6764D66A" w14:textId="77777777" w:rsidR="00185BDF" w:rsidRDefault="00185BDF" w:rsidP="00E6161B">
      <w:pPr>
        <w:rPr>
          <w:rFonts w:ascii="Times New Roman" w:hAnsi="Times New Roman"/>
          <w:sz w:val="24"/>
          <w:lang w:val="es-ES"/>
        </w:rPr>
      </w:pPr>
    </w:p>
    <w:p w14:paraId="547FA1A2" w14:textId="71691558" w:rsidR="005C3368" w:rsidRPr="00376C8F" w:rsidRDefault="00765033" w:rsidP="00E6161B">
      <w:pPr>
        <w:rPr>
          <w:rFonts w:ascii="Times New Roman" w:hAnsi="Times New Roman"/>
          <w:sz w:val="24"/>
          <w:lang w:val="es-ES"/>
        </w:rPr>
      </w:pPr>
      <w:r w:rsidRPr="00376C8F">
        <w:rPr>
          <w:rFonts w:ascii="Times New Roman" w:hAnsi="Times New Roman"/>
          <w:sz w:val="24"/>
          <w:lang w:val="es-ES"/>
        </w:rPr>
        <w:t>Se empieza la r</w:t>
      </w:r>
      <w:r w:rsidR="00FB0AE8" w:rsidRPr="00376C8F">
        <w:rPr>
          <w:rFonts w:ascii="Times New Roman" w:hAnsi="Times New Roman"/>
          <w:sz w:val="24"/>
          <w:lang w:val="es-ES"/>
        </w:rPr>
        <w:t xml:space="preserve">eunión </w:t>
      </w:r>
      <w:r w:rsidR="00E6161B" w:rsidRPr="00376C8F">
        <w:rPr>
          <w:rFonts w:ascii="Times New Roman" w:hAnsi="Times New Roman"/>
          <w:sz w:val="24"/>
          <w:lang w:val="es-ES"/>
        </w:rPr>
        <w:t>a las 20:</w:t>
      </w:r>
      <w:r w:rsidRPr="00376C8F">
        <w:rPr>
          <w:rFonts w:ascii="Times New Roman" w:hAnsi="Times New Roman"/>
          <w:sz w:val="24"/>
          <w:lang w:val="es-ES"/>
        </w:rPr>
        <w:t xml:space="preserve">30 </w:t>
      </w:r>
      <w:r w:rsidR="00FB0AE8" w:rsidRPr="00376C8F">
        <w:rPr>
          <w:rFonts w:ascii="Times New Roman" w:hAnsi="Times New Roman"/>
          <w:sz w:val="24"/>
          <w:lang w:val="es-ES"/>
        </w:rPr>
        <w:t xml:space="preserve">con la invocación Rotaria </w:t>
      </w:r>
      <w:r w:rsidRPr="00376C8F">
        <w:rPr>
          <w:rFonts w:ascii="Times New Roman" w:hAnsi="Times New Roman"/>
          <w:sz w:val="24"/>
          <w:lang w:val="es-ES"/>
        </w:rPr>
        <w:t xml:space="preserve">y la bienvenida </w:t>
      </w:r>
      <w:r w:rsidR="00FB0AE8" w:rsidRPr="00376C8F">
        <w:rPr>
          <w:rFonts w:ascii="Times New Roman" w:hAnsi="Times New Roman"/>
          <w:sz w:val="24"/>
          <w:lang w:val="es-ES"/>
        </w:rPr>
        <w:t xml:space="preserve">de </w:t>
      </w:r>
      <w:r w:rsidRPr="00376C8F">
        <w:rPr>
          <w:rFonts w:ascii="Times New Roman" w:hAnsi="Times New Roman"/>
          <w:sz w:val="24"/>
          <w:lang w:val="es-ES"/>
        </w:rPr>
        <w:t xml:space="preserve">la </w:t>
      </w:r>
      <w:proofErr w:type="gramStart"/>
      <w:r w:rsidRPr="00376C8F">
        <w:rPr>
          <w:rFonts w:ascii="Times New Roman" w:hAnsi="Times New Roman"/>
          <w:sz w:val="24"/>
          <w:lang w:val="es-ES"/>
        </w:rPr>
        <w:t>Presidenta</w:t>
      </w:r>
      <w:proofErr w:type="gramEnd"/>
      <w:r w:rsidRPr="00376C8F">
        <w:rPr>
          <w:rFonts w:ascii="Times New Roman" w:hAnsi="Times New Roman"/>
          <w:sz w:val="24"/>
          <w:lang w:val="es-ES"/>
        </w:rPr>
        <w:t>.</w:t>
      </w:r>
    </w:p>
    <w:p w14:paraId="42BDB204" w14:textId="77777777" w:rsidR="00765033" w:rsidRPr="00376C8F" w:rsidRDefault="00765033" w:rsidP="00E6161B">
      <w:pPr>
        <w:rPr>
          <w:rFonts w:ascii="Times New Roman" w:hAnsi="Times New Roman"/>
          <w:sz w:val="24"/>
          <w:lang w:val="es-ES"/>
        </w:rPr>
      </w:pPr>
    </w:p>
    <w:p w14:paraId="0CC19558" w14:textId="1A05D6F6" w:rsidR="00765033" w:rsidRPr="00376C8F" w:rsidRDefault="00765033" w:rsidP="00E6161B">
      <w:pPr>
        <w:rPr>
          <w:rFonts w:ascii="Times New Roman" w:hAnsi="Times New Roman"/>
          <w:sz w:val="24"/>
        </w:rPr>
      </w:pPr>
      <w:proofErr w:type="spellStart"/>
      <w:r w:rsidRPr="00376C8F">
        <w:rPr>
          <w:rFonts w:ascii="Times New Roman" w:hAnsi="Times New Roman"/>
          <w:sz w:val="24"/>
        </w:rPr>
        <w:t>Invitado</w:t>
      </w:r>
      <w:proofErr w:type="spellEnd"/>
      <w:r w:rsidRPr="00376C8F">
        <w:rPr>
          <w:rFonts w:ascii="Times New Roman" w:hAnsi="Times New Roman"/>
          <w:sz w:val="24"/>
        </w:rPr>
        <w:t xml:space="preserve"> : </w:t>
      </w:r>
      <w:proofErr w:type="spellStart"/>
      <w:r w:rsidRPr="00376C8F">
        <w:rPr>
          <w:rFonts w:ascii="Times New Roman" w:hAnsi="Times New Roman"/>
          <w:sz w:val="24"/>
        </w:rPr>
        <w:t>Rtn</w:t>
      </w:r>
      <w:proofErr w:type="spellEnd"/>
      <w:r w:rsidRPr="00376C8F">
        <w:rPr>
          <w:rFonts w:ascii="Times New Roman" w:hAnsi="Times New Roman"/>
          <w:sz w:val="24"/>
        </w:rPr>
        <w:t xml:space="preserve">. Past President Muhammad Abdul Qayum, </w:t>
      </w:r>
      <w:proofErr w:type="spellStart"/>
      <w:r w:rsidRPr="00376C8F">
        <w:rPr>
          <w:rFonts w:ascii="Times New Roman" w:hAnsi="Times New Roman"/>
          <w:sz w:val="24"/>
        </w:rPr>
        <w:t>RFSM,The</w:t>
      </w:r>
      <w:proofErr w:type="spellEnd"/>
      <w:r w:rsidRPr="00376C8F">
        <w:rPr>
          <w:rFonts w:ascii="Times New Roman" w:hAnsi="Times New Roman"/>
          <w:sz w:val="24"/>
        </w:rPr>
        <w:t xml:space="preserve"> Rotary Club of Sylhet </w:t>
      </w:r>
      <w:proofErr w:type="spellStart"/>
      <w:r w:rsidRPr="00376C8F">
        <w:rPr>
          <w:rFonts w:ascii="Times New Roman" w:hAnsi="Times New Roman"/>
          <w:sz w:val="24"/>
        </w:rPr>
        <w:t>Mahanagar</w:t>
      </w:r>
      <w:proofErr w:type="spellEnd"/>
      <w:r w:rsidRPr="00376C8F">
        <w:rPr>
          <w:rFonts w:ascii="Times New Roman" w:hAnsi="Times New Roman"/>
          <w:sz w:val="24"/>
        </w:rPr>
        <w:t>, RID -65, Bangladesh.</w:t>
      </w:r>
    </w:p>
    <w:p w14:paraId="68EAD842" w14:textId="77777777" w:rsidR="00E6161B" w:rsidRPr="00376C8F" w:rsidRDefault="00E6161B" w:rsidP="00E6161B">
      <w:pPr>
        <w:rPr>
          <w:rFonts w:ascii="Times New Roman" w:hAnsi="Times New Roman"/>
          <w:sz w:val="24"/>
        </w:rPr>
      </w:pPr>
    </w:p>
    <w:p w14:paraId="4DA27ABC" w14:textId="4B1951D2" w:rsidR="003544D5" w:rsidRPr="00376C8F" w:rsidRDefault="00376C8F" w:rsidP="008C3E5A">
      <w:pPr>
        <w:rPr>
          <w:rFonts w:ascii="Times New Roman" w:hAnsi="Times New Roman"/>
          <w:b/>
          <w:bCs/>
          <w:sz w:val="24"/>
          <w:lang w:val="es-ES"/>
        </w:rPr>
      </w:pPr>
      <w:r w:rsidRPr="00376C8F">
        <w:rPr>
          <w:rFonts w:ascii="Times New Roman" w:hAnsi="Times New Roman"/>
          <w:b/>
          <w:bCs/>
          <w:color w:val="0070C0"/>
          <w:sz w:val="24"/>
          <w:lang w:val="es-ES"/>
        </w:rPr>
        <w:t>Calçotada:</w:t>
      </w:r>
      <w:r w:rsidR="00765033" w:rsidRPr="00376C8F">
        <w:rPr>
          <w:rFonts w:ascii="Times New Roman" w:hAnsi="Times New Roman"/>
          <w:b/>
          <w:bCs/>
          <w:color w:val="0070C0"/>
          <w:sz w:val="24"/>
          <w:lang w:val="es-ES"/>
        </w:rPr>
        <w:t xml:space="preserve"> </w:t>
      </w:r>
    </w:p>
    <w:p w14:paraId="45EBBA7A" w14:textId="27252BD1" w:rsidR="008C3E5A" w:rsidRPr="00376C8F" w:rsidRDefault="00376C8F" w:rsidP="008C3E5A">
      <w:pPr>
        <w:rPr>
          <w:rFonts w:ascii="Times New Roman" w:hAnsi="Times New Roman"/>
          <w:sz w:val="24"/>
          <w:lang w:val="es-ES"/>
        </w:rPr>
      </w:pPr>
      <w:r w:rsidRPr="00376C8F">
        <w:rPr>
          <w:rFonts w:ascii="Times New Roman" w:hAnsi="Times New Roman"/>
          <w:sz w:val="24"/>
          <w:lang w:val="es-ES"/>
        </w:rPr>
        <w:t>Fecha:</w:t>
      </w:r>
      <w:r w:rsidR="00765033" w:rsidRPr="00376C8F">
        <w:rPr>
          <w:rFonts w:ascii="Times New Roman" w:hAnsi="Times New Roman"/>
          <w:sz w:val="24"/>
          <w:lang w:val="es-ES"/>
        </w:rPr>
        <w:t xml:space="preserve"> </w:t>
      </w:r>
      <w:proofErr w:type="gramStart"/>
      <w:r w:rsidR="009A67F2" w:rsidRPr="00376C8F">
        <w:rPr>
          <w:rFonts w:ascii="Times New Roman" w:hAnsi="Times New Roman"/>
          <w:sz w:val="24"/>
          <w:lang w:val="es-ES"/>
        </w:rPr>
        <w:t>Sábado</w:t>
      </w:r>
      <w:proofErr w:type="gramEnd"/>
      <w:r w:rsidR="00765033" w:rsidRPr="00376C8F">
        <w:rPr>
          <w:rFonts w:ascii="Times New Roman" w:hAnsi="Times New Roman"/>
          <w:sz w:val="24"/>
          <w:lang w:val="es-ES"/>
        </w:rPr>
        <w:t xml:space="preserve"> 7 de </w:t>
      </w:r>
      <w:r w:rsidRPr="00376C8F">
        <w:rPr>
          <w:rFonts w:ascii="Times New Roman" w:hAnsi="Times New Roman"/>
          <w:sz w:val="24"/>
          <w:lang w:val="es-ES"/>
        </w:rPr>
        <w:t>marzo</w:t>
      </w:r>
      <w:r w:rsidR="00765033" w:rsidRPr="00376C8F">
        <w:rPr>
          <w:rFonts w:ascii="Times New Roman" w:hAnsi="Times New Roman"/>
          <w:sz w:val="24"/>
          <w:lang w:val="es-ES"/>
        </w:rPr>
        <w:t xml:space="preserve"> 2026</w:t>
      </w:r>
    </w:p>
    <w:p w14:paraId="213EE664" w14:textId="148496D3" w:rsidR="00765033" w:rsidRPr="00376C8F" w:rsidRDefault="00376C8F" w:rsidP="008C3E5A">
      <w:pPr>
        <w:rPr>
          <w:rFonts w:ascii="Times New Roman" w:hAnsi="Times New Roman"/>
          <w:sz w:val="24"/>
          <w:lang w:val="es-ES"/>
        </w:rPr>
      </w:pPr>
      <w:r w:rsidRPr="00376C8F">
        <w:rPr>
          <w:rFonts w:ascii="Times New Roman" w:hAnsi="Times New Roman"/>
          <w:sz w:val="24"/>
          <w:lang w:val="es-ES"/>
        </w:rPr>
        <w:t>Lugar:</w:t>
      </w:r>
      <w:r w:rsidR="00765033" w:rsidRPr="00376C8F">
        <w:rPr>
          <w:rFonts w:ascii="Times New Roman" w:hAnsi="Times New Roman"/>
          <w:sz w:val="24"/>
          <w:lang w:val="es-ES"/>
        </w:rPr>
        <w:t xml:space="preserve"> </w:t>
      </w:r>
      <w:proofErr w:type="spellStart"/>
      <w:r w:rsidR="00765033" w:rsidRPr="00376C8F">
        <w:rPr>
          <w:rFonts w:ascii="Times New Roman" w:hAnsi="Times New Roman"/>
          <w:sz w:val="24"/>
          <w:lang w:val="es-ES"/>
        </w:rPr>
        <w:t>Montferri</w:t>
      </w:r>
      <w:proofErr w:type="spellEnd"/>
      <w:r w:rsidR="00765033" w:rsidRPr="00376C8F">
        <w:rPr>
          <w:rFonts w:ascii="Times New Roman" w:hAnsi="Times New Roman"/>
          <w:sz w:val="24"/>
          <w:lang w:val="es-ES"/>
        </w:rPr>
        <w:t xml:space="preserve"> – Restaurant Castell de Rocamora</w:t>
      </w:r>
    </w:p>
    <w:p w14:paraId="5AA67C8D" w14:textId="45A8F424" w:rsidR="00765033" w:rsidRPr="00376C8F" w:rsidRDefault="00376C8F" w:rsidP="008C3E5A">
      <w:pPr>
        <w:rPr>
          <w:rFonts w:ascii="Times New Roman" w:hAnsi="Times New Roman"/>
          <w:sz w:val="24"/>
          <w:lang w:val="es-ES"/>
        </w:rPr>
      </w:pPr>
      <w:r w:rsidRPr="00376C8F">
        <w:rPr>
          <w:rFonts w:ascii="Times New Roman" w:hAnsi="Times New Roman"/>
          <w:sz w:val="24"/>
          <w:lang w:val="es-ES"/>
        </w:rPr>
        <w:t>Autobús:</w:t>
      </w:r>
      <w:r w:rsidR="00765033" w:rsidRPr="00376C8F">
        <w:rPr>
          <w:rFonts w:ascii="Times New Roman" w:hAnsi="Times New Roman"/>
          <w:sz w:val="24"/>
          <w:lang w:val="es-ES"/>
        </w:rPr>
        <w:t xml:space="preserve"> 22 plazas disponibles – Antonio negoció el precio por 530 </w:t>
      </w:r>
      <w:proofErr w:type="gramStart"/>
      <w:r w:rsidR="00765033" w:rsidRPr="00376C8F">
        <w:rPr>
          <w:rFonts w:ascii="Times New Roman" w:hAnsi="Times New Roman"/>
          <w:sz w:val="24"/>
          <w:lang w:val="es-ES"/>
        </w:rPr>
        <w:t>Euros</w:t>
      </w:r>
      <w:proofErr w:type="gramEnd"/>
      <w:r w:rsidR="00765033" w:rsidRPr="00376C8F">
        <w:rPr>
          <w:rFonts w:ascii="Times New Roman" w:hAnsi="Times New Roman"/>
          <w:sz w:val="24"/>
          <w:lang w:val="es-ES"/>
        </w:rPr>
        <w:t xml:space="preserve">. </w:t>
      </w:r>
    </w:p>
    <w:p w14:paraId="61F3FD27" w14:textId="2D397B9D" w:rsidR="00765033" w:rsidRPr="00376C8F" w:rsidRDefault="00765033" w:rsidP="008C3E5A">
      <w:pPr>
        <w:rPr>
          <w:rFonts w:ascii="Times New Roman" w:hAnsi="Times New Roman"/>
          <w:sz w:val="24"/>
          <w:lang w:val="es-ES"/>
        </w:rPr>
      </w:pPr>
      <w:r w:rsidRPr="00376C8F">
        <w:rPr>
          <w:rFonts w:ascii="Times New Roman" w:hAnsi="Times New Roman"/>
          <w:sz w:val="24"/>
          <w:lang w:val="es-ES"/>
        </w:rPr>
        <w:t xml:space="preserve">Visita </w:t>
      </w:r>
      <w:r w:rsidR="00376C8F" w:rsidRPr="00376C8F">
        <w:rPr>
          <w:rFonts w:ascii="Times New Roman" w:hAnsi="Times New Roman"/>
          <w:sz w:val="24"/>
          <w:lang w:val="es-ES"/>
        </w:rPr>
        <w:t>cultural:</w:t>
      </w:r>
      <w:r w:rsidRPr="00376C8F">
        <w:rPr>
          <w:rFonts w:ascii="Times New Roman" w:hAnsi="Times New Roman"/>
          <w:sz w:val="24"/>
          <w:lang w:val="es-ES"/>
        </w:rPr>
        <w:t xml:space="preserve"> Nuevo Museo de Castellers.</w:t>
      </w:r>
    </w:p>
    <w:p w14:paraId="68B2C539" w14:textId="0DDB7105" w:rsidR="00765033" w:rsidRPr="00376C8F" w:rsidRDefault="00765033" w:rsidP="008C3E5A">
      <w:pPr>
        <w:rPr>
          <w:rFonts w:ascii="Times New Roman" w:hAnsi="Times New Roman"/>
          <w:sz w:val="24"/>
          <w:lang w:val="es-ES"/>
        </w:rPr>
      </w:pPr>
      <w:r w:rsidRPr="00376C8F">
        <w:rPr>
          <w:rFonts w:ascii="Times New Roman" w:hAnsi="Times New Roman"/>
          <w:sz w:val="24"/>
          <w:lang w:val="es-ES"/>
        </w:rPr>
        <w:t xml:space="preserve">Oskar pondrá una encuesta por whatsApp a los socios, para saber </w:t>
      </w:r>
      <w:proofErr w:type="spellStart"/>
      <w:r w:rsidRPr="00376C8F">
        <w:rPr>
          <w:rFonts w:ascii="Times New Roman" w:hAnsi="Times New Roman"/>
          <w:sz w:val="24"/>
          <w:lang w:val="es-ES"/>
        </w:rPr>
        <w:t>quien</w:t>
      </w:r>
      <w:proofErr w:type="spellEnd"/>
      <w:r w:rsidRPr="00376C8F">
        <w:rPr>
          <w:rFonts w:ascii="Times New Roman" w:hAnsi="Times New Roman"/>
          <w:sz w:val="24"/>
          <w:lang w:val="es-ES"/>
        </w:rPr>
        <w:t xml:space="preserve"> va en autobús – quien va a la visita – quien viene a la calçotada y cuantos acompañantes.</w:t>
      </w:r>
    </w:p>
    <w:p w14:paraId="1FCE5A0B" w14:textId="0A033421" w:rsidR="00765033" w:rsidRPr="00376C8F" w:rsidRDefault="00765033" w:rsidP="008C3E5A">
      <w:pPr>
        <w:rPr>
          <w:rFonts w:ascii="Times New Roman" w:hAnsi="Times New Roman"/>
          <w:b/>
          <w:bCs/>
          <w:sz w:val="24"/>
          <w:lang w:val="es-ES"/>
        </w:rPr>
      </w:pPr>
      <w:r w:rsidRPr="00376C8F">
        <w:rPr>
          <w:rFonts w:ascii="Times New Roman" w:hAnsi="Times New Roman"/>
          <w:b/>
          <w:bCs/>
          <w:sz w:val="24"/>
          <w:lang w:val="es-ES"/>
        </w:rPr>
        <w:t xml:space="preserve">Se ruega </w:t>
      </w:r>
      <w:r w:rsidR="0001310D" w:rsidRPr="00376C8F">
        <w:rPr>
          <w:rFonts w:ascii="Times New Roman" w:hAnsi="Times New Roman"/>
          <w:b/>
          <w:bCs/>
          <w:sz w:val="24"/>
          <w:lang w:val="es-ES"/>
        </w:rPr>
        <w:t xml:space="preserve">a todos los socios del Club de </w:t>
      </w:r>
      <w:r w:rsidRPr="00376C8F">
        <w:rPr>
          <w:rFonts w:ascii="Times New Roman" w:hAnsi="Times New Roman"/>
          <w:b/>
          <w:bCs/>
          <w:sz w:val="24"/>
          <w:lang w:val="es-ES"/>
        </w:rPr>
        <w:t xml:space="preserve">contestar lo </w:t>
      </w:r>
      <w:proofErr w:type="spellStart"/>
      <w:r w:rsidRPr="00376C8F">
        <w:rPr>
          <w:rFonts w:ascii="Times New Roman" w:hAnsi="Times New Roman"/>
          <w:b/>
          <w:bCs/>
          <w:sz w:val="24"/>
          <w:lang w:val="es-ES"/>
        </w:rPr>
        <w:t>mas</w:t>
      </w:r>
      <w:proofErr w:type="spellEnd"/>
      <w:r w:rsidRPr="00376C8F">
        <w:rPr>
          <w:rFonts w:ascii="Times New Roman" w:hAnsi="Times New Roman"/>
          <w:b/>
          <w:bCs/>
          <w:sz w:val="24"/>
          <w:lang w:val="es-ES"/>
        </w:rPr>
        <w:t xml:space="preserve"> antes posible a esta encuesta.</w:t>
      </w:r>
    </w:p>
    <w:p w14:paraId="7F5DB847" w14:textId="77777777" w:rsidR="008C3E5A" w:rsidRPr="00376C8F" w:rsidRDefault="008C3E5A" w:rsidP="008C3E5A">
      <w:pPr>
        <w:rPr>
          <w:rFonts w:ascii="Times New Roman" w:hAnsi="Times New Roman"/>
          <w:sz w:val="24"/>
          <w:lang w:val="es-ES"/>
        </w:rPr>
      </w:pPr>
    </w:p>
    <w:p w14:paraId="41FE6E01" w14:textId="25B75EA5" w:rsidR="003544D5" w:rsidRPr="00376C8F" w:rsidRDefault="0001310D" w:rsidP="008C3E5A">
      <w:pPr>
        <w:rPr>
          <w:rFonts w:ascii="Times New Roman" w:hAnsi="Times New Roman"/>
          <w:b/>
          <w:bCs/>
          <w:sz w:val="24"/>
          <w:lang w:val="es-ES"/>
        </w:rPr>
      </w:pPr>
      <w:r w:rsidRPr="00376C8F">
        <w:rPr>
          <w:rFonts w:ascii="Times New Roman" w:hAnsi="Times New Roman"/>
          <w:b/>
          <w:bCs/>
          <w:color w:val="0070C0"/>
          <w:sz w:val="24"/>
          <w:lang w:val="es-ES"/>
        </w:rPr>
        <w:lastRenderedPageBreak/>
        <w:t xml:space="preserve">Conferencia del 29 de </w:t>
      </w:r>
      <w:r w:rsidR="00376C8F" w:rsidRPr="00376C8F">
        <w:rPr>
          <w:rFonts w:ascii="Times New Roman" w:hAnsi="Times New Roman"/>
          <w:b/>
          <w:bCs/>
          <w:color w:val="0070C0"/>
          <w:sz w:val="24"/>
          <w:lang w:val="es-ES"/>
        </w:rPr>
        <w:t>mayo</w:t>
      </w:r>
      <w:r w:rsidRPr="00376C8F">
        <w:rPr>
          <w:rFonts w:ascii="Times New Roman" w:hAnsi="Times New Roman"/>
          <w:b/>
          <w:bCs/>
          <w:color w:val="0070C0"/>
          <w:sz w:val="24"/>
          <w:lang w:val="es-ES"/>
        </w:rPr>
        <w:t xml:space="preserve"> del Dr. SANS</w:t>
      </w:r>
      <w:r w:rsidR="008C3E5A" w:rsidRPr="00376C8F">
        <w:rPr>
          <w:rFonts w:ascii="Times New Roman" w:hAnsi="Times New Roman"/>
          <w:b/>
          <w:bCs/>
          <w:sz w:val="24"/>
          <w:lang w:val="es-ES"/>
        </w:rPr>
        <w:t xml:space="preserve"> </w:t>
      </w:r>
    </w:p>
    <w:p w14:paraId="20FE7821" w14:textId="6354A03D" w:rsidR="0001310D" w:rsidRPr="00376C8F" w:rsidRDefault="0001310D" w:rsidP="008C3E5A">
      <w:pPr>
        <w:rPr>
          <w:rFonts w:ascii="Times New Roman" w:hAnsi="Times New Roman"/>
          <w:sz w:val="24"/>
          <w:lang w:val="es-ES"/>
        </w:rPr>
      </w:pPr>
      <w:r w:rsidRPr="00376C8F">
        <w:rPr>
          <w:rFonts w:ascii="Times New Roman" w:hAnsi="Times New Roman"/>
          <w:sz w:val="24"/>
          <w:lang w:val="es-ES"/>
        </w:rPr>
        <w:t>Marta nos presenta el folleto de la conferencia, realizado por Fermín y Vicenç.</w:t>
      </w:r>
    </w:p>
    <w:p w14:paraId="667568FA" w14:textId="3F4314EE" w:rsidR="0001310D" w:rsidRPr="00376C8F" w:rsidRDefault="0001310D" w:rsidP="008C3E5A">
      <w:pPr>
        <w:rPr>
          <w:rFonts w:ascii="Times New Roman" w:hAnsi="Times New Roman"/>
          <w:sz w:val="24"/>
          <w:lang w:val="es-ES"/>
        </w:rPr>
      </w:pPr>
      <w:r w:rsidRPr="00376C8F">
        <w:rPr>
          <w:rFonts w:ascii="Times New Roman" w:hAnsi="Times New Roman"/>
          <w:sz w:val="24"/>
          <w:lang w:val="es-ES"/>
        </w:rPr>
        <w:t>Explica que, si cada socio puede vender diez entradas, ¡ya son 230 entradas! Nos lo recordará a cada reunión.</w:t>
      </w:r>
    </w:p>
    <w:p w14:paraId="198CEC3B" w14:textId="3148B8A5" w:rsidR="0001310D" w:rsidRPr="00376C8F" w:rsidRDefault="0001310D" w:rsidP="008C3E5A">
      <w:pPr>
        <w:rPr>
          <w:rFonts w:ascii="Times New Roman" w:hAnsi="Times New Roman"/>
          <w:sz w:val="24"/>
          <w:lang w:val="es-ES"/>
        </w:rPr>
      </w:pPr>
      <w:r w:rsidRPr="00376C8F">
        <w:rPr>
          <w:rFonts w:ascii="Times New Roman" w:hAnsi="Times New Roman"/>
          <w:sz w:val="24"/>
          <w:lang w:val="es-ES"/>
        </w:rPr>
        <w:t xml:space="preserve">Fermín nos pide de hacer conocer la conferencia a todo nuestro entorno – y de poner los trípticos en lugares </w:t>
      </w:r>
      <w:r w:rsidR="009A67F2" w:rsidRPr="00376C8F">
        <w:rPr>
          <w:rFonts w:ascii="Times New Roman" w:hAnsi="Times New Roman"/>
          <w:sz w:val="24"/>
          <w:lang w:val="es-ES"/>
        </w:rPr>
        <w:t>estratégicos</w:t>
      </w:r>
      <w:r w:rsidRPr="00376C8F">
        <w:rPr>
          <w:rFonts w:ascii="Times New Roman" w:hAnsi="Times New Roman"/>
          <w:sz w:val="24"/>
          <w:lang w:val="es-ES"/>
        </w:rPr>
        <w:t xml:space="preserve"> para la difusión.</w:t>
      </w:r>
    </w:p>
    <w:p w14:paraId="49737374" w14:textId="4499F8CF" w:rsidR="008C3E5A" w:rsidRPr="00376C8F" w:rsidRDefault="009A67F2" w:rsidP="008C3E5A">
      <w:pPr>
        <w:rPr>
          <w:rFonts w:ascii="Times New Roman" w:hAnsi="Times New Roman"/>
          <w:sz w:val="24"/>
          <w:lang w:val="es-ES"/>
        </w:rPr>
      </w:pPr>
      <w:r w:rsidRPr="00376C8F">
        <w:rPr>
          <w:rFonts w:ascii="Times New Roman" w:hAnsi="Times New Roman"/>
          <w:sz w:val="24"/>
          <w:lang w:val="es-ES"/>
        </w:rPr>
        <w:t>Rubén</w:t>
      </w:r>
      <w:r w:rsidR="0001310D" w:rsidRPr="00376C8F">
        <w:rPr>
          <w:rFonts w:ascii="Times New Roman" w:hAnsi="Times New Roman"/>
          <w:sz w:val="24"/>
          <w:lang w:val="es-ES"/>
        </w:rPr>
        <w:t xml:space="preserve"> ha trabajado con un equipo marketing de su empresa (de forma gratuita) en la publicidad del evento.   Saldrá en ruedes sociales con una campaña de difusión.  </w:t>
      </w:r>
      <w:r w:rsidRPr="00376C8F">
        <w:rPr>
          <w:rFonts w:ascii="Times New Roman" w:hAnsi="Times New Roman"/>
          <w:sz w:val="24"/>
          <w:lang w:val="es-ES"/>
        </w:rPr>
        <w:t>También</w:t>
      </w:r>
      <w:r w:rsidR="0001310D" w:rsidRPr="00376C8F">
        <w:rPr>
          <w:rFonts w:ascii="Times New Roman" w:hAnsi="Times New Roman"/>
          <w:sz w:val="24"/>
          <w:lang w:val="es-ES"/>
        </w:rPr>
        <w:t xml:space="preserve"> El </w:t>
      </w:r>
      <w:r w:rsidRPr="00376C8F">
        <w:rPr>
          <w:rFonts w:ascii="Times New Roman" w:hAnsi="Times New Roman"/>
          <w:sz w:val="24"/>
          <w:lang w:val="es-ES"/>
        </w:rPr>
        <w:t>Dr.</w:t>
      </w:r>
      <w:r w:rsidR="0001310D" w:rsidRPr="00376C8F">
        <w:rPr>
          <w:rFonts w:ascii="Times New Roman" w:hAnsi="Times New Roman"/>
          <w:sz w:val="24"/>
          <w:lang w:val="es-ES"/>
        </w:rPr>
        <w:t xml:space="preserve"> Sans, lo publicará en sus redes sociales – tiene 1.5 </w:t>
      </w:r>
      <w:r w:rsidRPr="00376C8F">
        <w:rPr>
          <w:rFonts w:ascii="Times New Roman" w:hAnsi="Times New Roman"/>
          <w:sz w:val="24"/>
          <w:lang w:val="es-ES"/>
        </w:rPr>
        <w:t>millón</w:t>
      </w:r>
      <w:r w:rsidR="0001310D" w:rsidRPr="00376C8F">
        <w:rPr>
          <w:rFonts w:ascii="Times New Roman" w:hAnsi="Times New Roman"/>
          <w:sz w:val="24"/>
          <w:lang w:val="es-ES"/>
        </w:rPr>
        <w:t xml:space="preserve"> de seguidores.  La semana anterior, el </w:t>
      </w:r>
      <w:r w:rsidRPr="00376C8F">
        <w:rPr>
          <w:rFonts w:ascii="Times New Roman" w:hAnsi="Times New Roman"/>
          <w:sz w:val="24"/>
          <w:lang w:val="es-ES"/>
        </w:rPr>
        <w:t>Dr.</w:t>
      </w:r>
      <w:r w:rsidR="0001310D" w:rsidRPr="00376C8F">
        <w:rPr>
          <w:rFonts w:ascii="Times New Roman" w:hAnsi="Times New Roman"/>
          <w:sz w:val="24"/>
          <w:lang w:val="es-ES"/>
        </w:rPr>
        <w:t xml:space="preserve"> </w:t>
      </w:r>
      <w:r w:rsidRPr="00376C8F">
        <w:rPr>
          <w:rFonts w:ascii="Times New Roman" w:hAnsi="Times New Roman"/>
          <w:sz w:val="24"/>
          <w:lang w:val="es-ES"/>
        </w:rPr>
        <w:t>da</w:t>
      </w:r>
      <w:r w:rsidR="0001310D" w:rsidRPr="00376C8F">
        <w:rPr>
          <w:rFonts w:ascii="Times New Roman" w:hAnsi="Times New Roman"/>
          <w:sz w:val="24"/>
          <w:lang w:val="es-ES"/>
        </w:rPr>
        <w:t xml:space="preserve"> una conferencia en Barcelona – entradas cuasi agotadas -.  Pensamos que después, se llenará el nuestro evento.   </w:t>
      </w:r>
    </w:p>
    <w:p w14:paraId="161751E2" w14:textId="6C2ABE02" w:rsidR="0001310D" w:rsidRPr="00376C8F" w:rsidRDefault="0001310D" w:rsidP="008C3E5A">
      <w:pPr>
        <w:rPr>
          <w:rFonts w:ascii="Times New Roman" w:hAnsi="Times New Roman"/>
          <w:sz w:val="24"/>
          <w:lang w:val="es-ES"/>
        </w:rPr>
      </w:pPr>
      <w:r w:rsidRPr="00376C8F">
        <w:rPr>
          <w:rFonts w:ascii="Times New Roman" w:hAnsi="Times New Roman"/>
          <w:sz w:val="24"/>
          <w:lang w:val="es-ES"/>
        </w:rPr>
        <w:t>Los Interacts van a crear un video – y hacer difusión del evento también.</w:t>
      </w:r>
    </w:p>
    <w:p w14:paraId="226AD0F1" w14:textId="6BD26A6C" w:rsidR="0001310D" w:rsidRPr="00376C8F" w:rsidRDefault="009A67F2" w:rsidP="008C3E5A">
      <w:pPr>
        <w:rPr>
          <w:rFonts w:ascii="Times New Roman" w:hAnsi="Times New Roman"/>
          <w:sz w:val="24"/>
          <w:lang w:val="es-ES"/>
        </w:rPr>
      </w:pPr>
      <w:r w:rsidRPr="00376C8F">
        <w:rPr>
          <w:rFonts w:ascii="Times New Roman" w:hAnsi="Times New Roman"/>
          <w:sz w:val="24"/>
          <w:lang w:val="es-ES"/>
        </w:rPr>
        <w:t>Difusión</w:t>
      </w:r>
      <w:r w:rsidR="0001310D" w:rsidRPr="00376C8F">
        <w:rPr>
          <w:rFonts w:ascii="Times New Roman" w:hAnsi="Times New Roman"/>
          <w:sz w:val="24"/>
          <w:lang w:val="es-ES"/>
        </w:rPr>
        <w:t xml:space="preserve"> de la información a </w:t>
      </w:r>
      <w:r w:rsidRPr="00376C8F">
        <w:rPr>
          <w:rFonts w:ascii="Times New Roman" w:hAnsi="Times New Roman"/>
          <w:sz w:val="24"/>
          <w:lang w:val="es-ES"/>
        </w:rPr>
        <w:t>otros clubs:</w:t>
      </w:r>
      <w:r w:rsidR="0001310D" w:rsidRPr="00376C8F">
        <w:rPr>
          <w:rFonts w:ascii="Times New Roman" w:hAnsi="Times New Roman"/>
          <w:sz w:val="24"/>
          <w:lang w:val="es-ES"/>
        </w:rPr>
        <w:t xml:space="preserve"> Marta lo ha hecho </w:t>
      </w:r>
      <w:r w:rsidRPr="00376C8F">
        <w:rPr>
          <w:rFonts w:ascii="Times New Roman" w:hAnsi="Times New Roman"/>
          <w:sz w:val="24"/>
          <w:lang w:val="es-ES"/>
        </w:rPr>
        <w:t>vía</w:t>
      </w:r>
      <w:r w:rsidR="0001310D" w:rsidRPr="00376C8F">
        <w:rPr>
          <w:rFonts w:ascii="Times New Roman" w:hAnsi="Times New Roman"/>
          <w:sz w:val="24"/>
          <w:lang w:val="es-ES"/>
        </w:rPr>
        <w:t xml:space="preserve"> la mesa de </w:t>
      </w:r>
      <w:proofErr w:type="gramStart"/>
      <w:r w:rsidR="0001310D" w:rsidRPr="00376C8F">
        <w:rPr>
          <w:rFonts w:ascii="Times New Roman" w:hAnsi="Times New Roman"/>
          <w:sz w:val="24"/>
          <w:lang w:val="es-ES"/>
        </w:rPr>
        <w:t>Presidentes</w:t>
      </w:r>
      <w:proofErr w:type="gramEnd"/>
      <w:r w:rsidR="0001310D" w:rsidRPr="00376C8F">
        <w:rPr>
          <w:rFonts w:ascii="Times New Roman" w:hAnsi="Times New Roman"/>
          <w:sz w:val="24"/>
          <w:lang w:val="es-ES"/>
        </w:rPr>
        <w:t xml:space="preserve">.  Rubén asistirá a una reunión al mes de otro Club, para hablar de la Conferencia.   Igual un socio de nuestro club lo acompañará.  Miguel </w:t>
      </w:r>
      <w:r w:rsidRPr="00376C8F">
        <w:rPr>
          <w:rFonts w:ascii="Times New Roman" w:hAnsi="Times New Roman"/>
          <w:sz w:val="24"/>
          <w:lang w:val="es-ES"/>
        </w:rPr>
        <w:t>Ángel</w:t>
      </w:r>
      <w:r w:rsidR="0001310D" w:rsidRPr="00376C8F">
        <w:rPr>
          <w:rFonts w:ascii="Times New Roman" w:hAnsi="Times New Roman"/>
          <w:sz w:val="24"/>
          <w:lang w:val="es-ES"/>
        </w:rPr>
        <w:t xml:space="preserve"> y Antonio nos pueden hacer una mini lista de los Clubs de la región de Barcelona que son los </w:t>
      </w:r>
      <w:r w:rsidRPr="00376C8F">
        <w:rPr>
          <w:rFonts w:ascii="Times New Roman" w:hAnsi="Times New Roman"/>
          <w:sz w:val="24"/>
          <w:lang w:val="es-ES"/>
        </w:rPr>
        <w:t>más</w:t>
      </w:r>
      <w:r w:rsidR="0001310D" w:rsidRPr="00376C8F">
        <w:rPr>
          <w:rFonts w:ascii="Times New Roman" w:hAnsi="Times New Roman"/>
          <w:sz w:val="24"/>
          <w:lang w:val="es-ES"/>
        </w:rPr>
        <w:t xml:space="preserve"> dinámicos, y que unos socios vayan a su reunión en Marzo – Abril para hacer la ‘publicidad’ del Evento. </w:t>
      </w:r>
    </w:p>
    <w:p w14:paraId="37A0ACA9" w14:textId="27F77E72" w:rsidR="0001310D" w:rsidRPr="00376C8F" w:rsidRDefault="0001310D" w:rsidP="008C3E5A">
      <w:pPr>
        <w:rPr>
          <w:rFonts w:ascii="Times New Roman" w:hAnsi="Times New Roman"/>
          <w:sz w:val="24"/>
          <w:lang w:val="es-ES"/>
        </w:rPr>
      </w:pPr>
      <w:r w:rsidRPr="00376C8F">
        <w:rPr>
          <w:rFonts w:ascii="Times New Roman" w:hAnsi="Times New Roman"/>
          <w:sz w:val="24"/>
          <w:lang w:val="es-ES"/>
        </w:rPr>
        <w:t xml:space="preserve">Lorena </w:t>
      </w:r>
      <w:r w:rsidR="009A67F2" w:rsidRPr="00376C8F">
        <w:rPr>
          <w:rFonts w:ascii="Times New Roman" w:hAnsi="Times New Roman"/>
          <w:sz w:val="24"/>
          <w:lang w:val="es-ES"/>
        </w:rPr>
        <w:t>está</w:t>
      </w:r>
      <w:r w:rsidRPr="00376C8F">
        <w:rPr>
          <w:rFonts w:ascii="Times New Roman" w:hAnsi="Times New Roman"/>
          <w:sz w:val="24"/>
          <w:lang w:val="es-ES"/>
        </w:rPr>
        <w:t xml:space="preserve"> haciendo – con una herramienta de gestión de proyectos – la gestión de las tapas necesarias para la buena marcha del proyecto Conferencia y del proyecto Cerveza Solidaria.  La hace con Marta.   Si una acción es necesaria, avisarán a los socios. </w:t>
      </w:r>
    </w:p>
    <w:p w14:paraId="38731E9B" w14:textId="01A8B1B6" w:rsidR="0001310D" w:rsidRPr="00376C8F" w:rsidRDefault="009A67F2" w:rsidP="008C3E5A">
      <w:pPr>
        <w:rPr>
          <w:rFonts w:ascii="Times New Roman" w:hAnsi="Times New Roman"/>
          <w:sz w:val="24"/>
          <w:lang w:val="es-ES"/>
        </w:rPr>
      </w:pPr>
      <w:r w:rsidRPr="00376C8F">
        <w:rPr>
          <w:rFonts w:ascii="Times New Roman" w:hAnsi="Times New Roman"/>
          <w:sz w:val="24"/>
          <w:lang w:val="es-ES"/>
        </w:rPr>
        <w:t>Se recuerda que el Beneficio de la recaudación gracias a la Conferencia del 29 de mayo irá al 80 % a la Fundación Rotaria, el 10% a la Fundació Daniel Soler, y el 10% a los proyectos del Club.</w:t>
      </w:r>
    </w:p>
    <w:p w14:paraId="309E8C58" w14:textId="77777777" w:rsidR="009A67F2" w:rsidRPr="00376C8F" w:rsidRDefault="009A67F2" w:rsidP="008C3E5A">
      <w:pPr>
        <w:rPr>
          <w:rFonts w:ascii="Times New Roman" w:hAnsi="Times New Roman"/>
          <w:sz w:val="24"/>
          <w:lang w:val="es-ES"/>
        </w:rPr>
      </w:pPr>
    </w:p>
    <w:p w14:paraId="6D210620" w14:textId="77777777" w:rsidR="008C3E5A" w:rsidRPr="00376C8F" w:rsidRDefault="008C3E5A" w:rsidP="008C3E5A">
      <w:pPr>
        <w:rPr>
          <w:rFonts w:ascii="Times New Roman" w:hAnsi="Times New Roman"/>
          <w:sz w:val="24"/>
          <w:lang w:val="es-ES"/>
        </w:rPr>
      </w:pPr>
    </w:p>
    <w:p w14:paraId="63AE1EFC" w14:textId="0F6ABFBB" w:rsidR="00E228B5" w:rsidRPr="00376C8F" w:rsidRDefault="009A67F2" w:rsidP="008C3E5A">
      <w:pPr>
        <w:rPr>
          <w:rFonts w:ascii="Times New Roman" w:hAnsi="Times New Roman"/>
          <w:b/>
          <w:bCs/>
          <w:sz w:val="24"/>
          <w:lang w:val="es-ES"/>
        </w:rPr>
      </w:pPr>
      <w:r w:rsidRPr="00376C8F">
        <w:rPr>
          <w:rFonts w:ascii="Times New Roman" w:hAnsi="Times New Roman"/>
          <w:b/>
          <w:bCs/>
          <w:color w:val="0070C0"/>
          <w:sz w:val="24"/>
          <w:lang w:val="es-ES"/>
        </w:rPr>
        <w:t>Cerveza Solidaria</w:t>
      </w:r>
    </w:p>
    <w:p w14:paraId="058C8B06" w14:textId="2F67DA58" w:rsidR="008C3E5A" w:rsidRPr="00376C8F" w:rsidRDefault="009A67F2" w:rsidP="008C3E5A">
      <w:pPr>
        <w:rPr>
          <w:rFonts w:ascii="Times New Roman" w:hAnsi="Times New Roman"/>
          <w:b/>
          <w:bCs/>
          <w:sz w:val="24"/>
          <w:lang w:val="es-ES"/>
        </w:rPr>
      </w:pPr>
      <w:r w:rsidRPr="00376C8F">
        <w:rPr>
          <w:rFonts w:ascii="Times New Roman" w:hAnsi="Times New Roman"/>
          <w:b/>
          <w:bCs/>
          <w:sz w:val="24"/>
          <w:lang w:val="es-ES"/>
        </w:rPr>
        <w:t xml:space="preserve">Evento de Presentación 19 de </w:t>
      </w:r>
      <w:proofErr w:type="gramStart"/>
      <w:r w:rsidRPr="00376C8F">
        <w:rPr>
          <w:rFonts w:ascii="Times New Roman" w:hAnsi="Times New Roman"/>
          <w:b/>
          <w:bCs/>
          <w:sz w:val="24"/>
          <w:lang w:val="es-ES"/>
        </w:rPr>
        <w:t>Marzo</w:t>
      </w:r>
      <w:proofErr w:type="gramEnd"/>
      <w:r w:rsidRPr="00376C8F">
        <w:rPr>
          <w:rFonts w:ascii="Times New Roman" w:hAnsi="Times New Roman"/>
          <w:b/>
          <w:bCs/>
          <w:sz w:val="24"/>
          <w:lang w:val="es-ES"/>
        </w:rPr>
        <w:t xml:space="preserve"> 2026</w:t>
      </w:r>
    </w:p>
    <w:p w14:paraId="5865690C" w14:textId="32F634A5" w:rsidR="009A67F2" w:rsidRPr="00376C8F" w:rsidRDefault="009A67F2" w:rsidP="008C3E5A">
      <w:pPr>
        <w:rPr>
          <w:rFonts w:ascii="Times New Roman" w:hAnsi="Times New Roman"/>
          <w:sz w:val="24"/>
          <w:lang w:val="es-ES"/>
        </w:rPr>
      </w:pPr>
      <w:r w:rsidRPr="00376C8F">
        <w:rPr>
          <w:rFonts w:ascii="Times New Roman" w:hAnsi="Times New Roman"/>
          <w:sz w:val="24"/>
          <w:lang w:val="es-ES"/>
        </w:rPr>
        <w:t xml:space="preserve">En La Fabrica con visita de la </w:t>
      </w:r>
      <w:proofErr w:type="spellStart"/>
      <w:r w:rsidRPr="00376C8F">
        <w:rPr>
          <w:rFonts w:ascii="Times New Roman" w:hAnsi="Times New Roman"/>
          <w:sz w:val="24"/>
          <w:lang w:val="es-ES"/>
        </w:rPr>
        <w:t>brasería</w:t>
      </w:r>
      <w:proofErr w:type="spellEnd"/>
      <w:r w:rsidRPr="00376C8F">
        <w:rPr>
          <w:rFonts w:ascii="Times New Roman" w:hAnsi="Times New Roman"/>
          <w:sz w:val="24"/>
          <w:lang w:val="es-ES"/>
        </w:rPr>
        <w:t>.</w:t>
      </w:r>
    </w:p>
    <w:p w14:paraId="3F8BFBB9" w14:textId="02F448B8" w:rsidR="009A67F2" w:rsidRPr="00376C8F" w:rsidRDefault="00734A20" w:rsidP="008C3E5A">
      <w:pPr>
        <w:rPr>
          <w:rFonts w:ascii="Times New Roman" w:hAnsi="Times New Roman"/>
          <w:sz w:val="24"/>
          <w:lang w:val="es-ES"/>
        </w:rPr>
      </w:pPr>
      <w:r w:rsidRPr="00376C8F">
        <w:rPr>
          <w:rFonts w:ascii="Times New Roman" w:hAnsi="Times New Roman"/>
          <w:sz w:val="24"/>
          <w:lang w:val="es-ES"/>
        </w:rPr>
        <w:t>El equipo preparará el Acto.  Se hará un video de presentación de la cerveza.</w:t>
      </w:r>
    </w:p>
    <w:p w14:paraId="7BBE101C" w14:textId="77777777" w:rsidR="008C3E5A" w:rsidRPr="00376C8F" w:rsidRDefault="008C3E5A" w:rsidP="008C3E5A">
      <w:pPr>
        <w:rPr>
          <w:rFonts w:ascii="Times New Roman" w:hAnsi="Times New Roman"/>
          <w:sz w:val="24"/>
          <w:lang w:val="es-ES"/>
        </w:rPr>
      </w:pPr>
    </w:p>
    <w:p w14:paraId="343F4046" w14:textId="77777777" w:rsidR="00734A20" w:rsidRPr="00376C8F" w:rsidRDefault="00734A20" w:rsidP="00734A20">
      <w:pPr>
        <w:rPr>
          <w:rFonts w:ascii="Times New Roman" w:hAnsi="Times New Roman"/>
          <w:b/>
          <w:bCs/>
          <w:color w:val="0070C0"/>
          <w:sz w:val="24"/>
          <w:lang w:val="es-ES"/>
        </w:rPr>
      </w:pPr>
      <w:r w:rsidRPr="00376C8F">
        <w:rPr>
          <w:rFonts w:ascii="Times New Roman" w:hAnsi="Times New Roman"/>
          <w:b/>
          <w:bCs/>
          <w:color w:val="0070C0"/>
          <w:sz w:val="24"/>
          <w:lang w:val="es-ES"/>
        </w:rPr>
        <w:t>Visita del Gobernador</w:t>
      </w:r>
    </w:p>
    <w:p w14:paraId="4C91EDBA" w14:textId="6D42B8B8" w:rsidR="008C3E5A" w:rsidRPr="00376C8F" w:rsidRDefault="00734A20" w:rsidP="00734A20">
      <w:pPr>
        <w:rPr>
          <w:rFonts w:ascii="Times New Roman" w:hAnsi="Times New Roman"/>
          <w:sz w:val="24"/>
          <w:lang w:val="es-ES"/>
        </w:rPr>
      </w:pPr>
      <w:r w:rsidRPr="00376C8F">
        <w:rPr>
          <w:rFonts w:ascii="Times New Roman" w:hAnsi="Times New Roman"/>
          <w:sz w:val="24"/>
          <w:lang w:val="es-ES"/>
        </w:rPr>
        <w:t xml:space="preserve">De momento no tenemos fecha.  </w:t>
      </w:r>
      <w:r w:rsidR="007B11DC" w:rsidRPr="00376C8F">
        <w:rPr>
          <w:rFonts w:ascii="Times New Roman" w:hAnsi="Times New Roman"/>
          <w:sz w:val="24"/>
          <w:lang w:val="es-ES"/>
        </w:rPr>
        <w:t>Marta</w:t>
      </w:r>
      <w:r w:rsidRPr="00376C8F">
        <w:rPr>
          <w:rFonts w:ascii="Times New Roman" w:hAnsi="Times New Roman"/>
          <w:sz w:val="24"/>
          <w:lang w:val="es-ES"/>
        </w:rPr>
        <w:t xml:space="preserve"> nos informará.</w:t>
      </w:r>
    </w:p>
    <w:p w14:paraId="04CE98BC" w14:textId="75DB749E" w:rsidR="0067365E" w:rsidRPr="00376C8F" w:rsidRDefault="0067365E" w:rsidP="00734A20">
      <w:pPr>
        <w:rPr>
          <w:rFonts w:ascii="Times New Roman" w:hAnsi="Times New Roman"/>
          <w:sz w:val="24"/>
          <w:lang w:val="es-ES"/>
        </w:rPr>
      </w:pPr>
    </w:p>
    <w:p w14:paraId="51DF85AB" w14:textId="77777777" w:rsidR="00A11C94" w:rsidRDefault="00734A20" w:rsidP="00A11C94">
      <w:pPr>
        <w:rPr>
          <w:rFonts w:ascii="Times New Roman" w:hAnsi="Times New Roman"/>
          <w:b/>
          <w:bCs/>
          <w:sz w:val="24"/>
          <w:lang w:val="es-ES"/>
        </w:rPr>
      </w:pPr>
      <w:r w:rsidRPr="00376C8F">
        <w:rPr>
          <w:rFonts w:ascii="Times New Roman" w:hAnsi="Times New Roman"/>
          <w:b/>
          <w:bCs/>
          <w:color w:val="0070C0"/>
          <w:sz w:val="24"/>
          <w:lang w:val="es-ES"/>
        </w:rPr>
        <w:t>Premio Giotto</w:t>
      </w:r>
    </w:p>
    <w:p w14:paraId="29181196" w14:textId="3941D4FA" w:rsidR="00376C8F" w:rsidRPr="00A11C94" w:rsidRDefault="00376C8F" w:rsidP="007B11DC">
      <w:pPr>
        <w:rPr>
          <w:rFonts w:ascii="Times New Roman" w:hAnsi="Times New Roman"/>
          <w:b/>
          <w:bCs/>
          <w:sz w:val="24"/>
          <w:lang w:val="es-ES"/>
        </w:rPr>
      </w:pPr>
    </w:p>
    <w:p w14:paraId="4C913D8C" w14:textId="77777777"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Acuerdo adoptado por el Rotary Club Barcelona 92, en su sesión de 26 de enero de 2026, en</w:t>
      </w:r>
    </w:p>
    <w:p w14:paraId="7AF311ED" w14:textId="77777777"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relación al premio Giotto:</w:t>
      </w:r>
    </w:p>
    <w:p w14:paraId="1DA5E22C" w14:textId="77777777" w:rsidR="009A7B19" w:rsidRDefault="009A7B19" w:rsidP="009A7B19">
      <w:pPr>
        <w:pStyle w:val="p1"/>
        <w:rPr>
          <w:rFonts w:ascii="Times New Roman" w:hAnsi="Times New Roman"/>
          <w:sz w:val="24"/>
          <w:szCs w:val="24"/>
          <w:lang w:val="es-ES"/>
        </w:rPr>
      </w:pPr>
    </w:p>
    <w:p w14:paraId="1A4B9877" w14:textId="2FA82002" w:rsidR="00207FBA" w:rsidRPr="00A11C94" w:rsidRDefault="00207FBA" w:rsidP="009A7B19">
      <w:pPr>
        <w:pStyle w:val="p1"/>
        <w:rPr>
          <w:rFonts w:ascii="Times New Roman" w:hAnsi="Times New Roman"/>
          <w:sz w:val="24"/>
          <w:szCs w:val="24"/>
          <w:lang w:val="es-ES"/>
        </w:rPr>
      </w:pPr>
      <w:r w:rsidRPr="00A11C94">
        <w:rPr>
          <w:rFonts w:ascii="Times New Roman" w:hAnsi="Times New Roman"/>
          <w:sz w:val="24"/>
          <w:szCs w:val="24"/>
          <w:lang w:val="es-ES"/>
        </w:rPr>
        <w:t>El Rotary Club Fiesole ha comunicado su decisión de organizar la quinta edición del premio</w:t>
      </w:r>
      <w:r w:rsidR="00A11C94">
        <w:rPr>
          <w:rFonts w:ascii="Times New Roman" w:hAnsi="Times New Roman"/>
          <w:sz w:val="24"/>
          <w:szCs w:val="24"/>
          <w:lang w:val="es-ES"/>
        </w:rPr>
        <w:t xml:space="preserve"> </w:t>
      </w:r>
      <w:r w:rsidRPr="00A11C94">
        <w:rPr>
          <w:rFonts w:ascii="Times New Roman" w:hAnsi="Times New Roman"/>
          <w:sz w:val="24"/>
          <w:szCs w:val="24"/>
          <w:lang w:val="es-ES"/>
        </w:rPr>
        <w:t>Giotto con fecha 9 de mayo.</w:t>
      </w:r>
    </w:p>
    <w:p w14:paraId="4D0ECB30" w14:textId="22828DAE" w:rsid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El Rotary Club Colmar en su reunión de 22 de enero de 2026, ha acordado participar en la nueva</w:t>
      </w:r>
      <w:r w:rsidR="00A11C94">
        <w:rPr>
          <w:rFonts w:ascii="Times New Roman" w:hAnsi="Times New Roman"/>
          <w:sz w:val="24"/>
          <w:szCs w:val="24"/>
          <w:lang w:val="es-ES"/>
        </w:rPr>
        <w:t xml:space="preserve"> </w:t>
      </w:r>
      <w:r w:rsidRPr="00A11C94">
        <w:rPr>
          <w:rFonts w:ascii="Times New Roman" w:hAnsi="Times New Roman"/>
          <w:sz w:val="24"/>
          <w:szCs w:val="24"/>
          <w:lang w:val="es-ES"/>
        </w:rPr>
        <w:t>edición del premio organizada por el Rotary club de Fiesole el 9 de mayo de 2026, así como</w:t>
      </w:r>
      <w:r w:rsidR="00A11C94">
        <w:rPr>
          <w:rFonts w:ascii="Times New Roman" w:hAnsi="Times New Roman"/>
          <w:sz w:val="24"/>
          <w:szCs w:val="24"/>
          <w:lang w:val="es-ES"/>
        </w:rPr>
        <w:t xml:space="preserve"> </w:t>
      </w:r>
      <w:r w:rsidRPr="00A11C94">
        <w:rPr>
          <w:rFonts w:ascii="Times New Roman" w:hAnsi="Times New Roman"/>
          <w:sz w:val="24"/>
          <w:szCs w:val="24"/>
          <w:lang w:val="es-ES"/>
        </w:rPr>
        <w:t>aceptar el nuevo reglamento del premio propuesto en mayo del 2025, y la integración del nuevo</w:t>
      </w:r>
      <w:r w:rsidR="00A11C94">
        <w:rPr>
          <w:rFonts w:ascii="Times New Roman" w:hAnsi="Times New Roman"/>
          <w:sz w:val="24"/>
          <w:szCs w:val="24"/>
          <w:lang w:val="es-ES"/>
        </w:rPr>
        <w:t xml:space="preserve"> </w:t>
      </w:r>
      <w:r w:rsidRPr="00A11C94">
        <w:rPr>
          <w:rFonts w:ascii="Times New Roman" w:hAnsi="Times New Roman"/>
          <w:sz w:val="24"/>
          <w:szCs w:val="24"/>
          <w:lang w:val="es-ES"/>
        </w:rPr>
        <w:t xml:space="preserve">club RC </w:t>
      </w:r>
      <w:proofErr w:type="gramStart"/>
      <w:r w:rsidRPr="00A11C94">
        <w:rPr>
          <w:rFonts w:ascii="Times New Roman" w:hAnsi="Times New Roman"/>
          <w:sz w:val="24"/>
          <w:szCs w:val="24"/>
          <w:lang w:val="es-ES"/>
        </w:rPr>
        <w:t>Herve ,</w:t>
      </w:r>
      <w:proofErr w:type="gramEnd"/>
      <w:r w:rsidRPr="00A11C94">
        <w:rPr>
          <w:rFonts w:ascii="Times New Roman" w:hAnsi="Times New Roman"/>
          <w:sz w:val="24"/>
          <w:szCs w:val="24"/>
          <w:lang w:val="es-ES"/>
        </w:rPr>
        <w:t xml:space="preserve"> a propuesta de su club </w:t>
      </w:r>
      <w:r w:rsidR="00A11C94" w:rsidRPr="00A11C94">
        <w:rPr>
          <w:rFonts w:ascii="Times New Roman" w:hAnsi="Times New Roman"/>
          <w:sz w:val="24"/>
          <w:szCs w:val="24"/>
          <w:lang w:val="es-ES"/>
        </w:rPr>
        <w:t>hermano,</w:t>
      </w:r>
      <w:r w:rsidRPr="00A11C94">
        <w:rPr>
          <w:rFonts w:ascii="Times New Roman" w:hAnsi="Times New Roman"/>
          <w:sz w:val="24"/>
          <w:szCs w:val="24"/>
          <w:lang w:val="es-ES"/>
        </w:rPr>
        <w:t xml:space="preserve"> el RC Colmar. en la organización del premio.</w:t>
      </w:r>
    </w:p>
    <w:p w14:paraId="24710D2A" w14:textId="77777777" w:rsidR="00A11C94" w:rsidRDefault="00A11C94" w:rsidP="00207FBA">
      <w:pPr>
        <w:pStyle w:val="p1"/>
        <w:rPr>
          <w:rFonts w:ascii="Times New Roman" w:hAnsi="Times New Roman"/>
          <w:sz w:val="24"/>
          <w:szCs w:val="24"/>
          <w:lang w:val="es-ES"/>
        </w:rPr>
      </w:pPr>
    </w:p>
    <w:p w14:paraId="57292570" w14:textId="71A43E3F"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lastRenderedPageBreak/>
        <w:t>Recientemente hemos conocido que Pietro Belli y Arrigo Rispoli, dos eminentes socios del</w:t>
      </w:r>
    </w:p>
    <w:p w14:paraId="47B7DAE2" w14:textId="1E444360"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 xml:space="preserve">Rotary club de Fiesole, creador e impulsores respectivamente del premio </w:t>
      </w:r>
      <w:r w:rsidR="00A11C94" w:rsidRPr="00A11C94">
        <w:rPr>
          <w:rFonts w:ascii="Times New Roman" w:hAnsi="Times New Roman"/>
          <w:sz w:val="24"/>
          <w:szCs w:val="24"/>
          <w:lang w:val="es-ES"/>
        </w:rPr>
        <w:t>Giotto,</w:t>
      </w:r>
      <w:r w:rsidRPr="00A11C94">
        <w:rPr>
          <w:rFonts w:ascii="Times New Roman" w:hAnsi="Times New Roman"/>
          <w:sz w:val="24"/>
          <w:szCs w:val="24"/>
          <w:lang w:val="es-ES"/>
        </w:rPr>
        <w:t xml:space="preserve"> han decidido</w:t>
      </w:r>
      <w:r w:rsidR="00C16635">
        <w:rPr>
          <w:rFonts w:ascii="Times New Roman" w:hAnsi="Times New Roman"/>
          <w:sz w:val="24"/>
          <w:szCs w:val="24"/>
          <w:lang w:val="es-ES"/>
        </w:rPr>
        <w:t xml:space="preserve"> </w:t>
      </w:r>
      <w:r w:rsidRPr="00A11C94">
        <w:rPr>
          <w:rFonts w:ascii="Times New Roman" w:hAnsi="Times New Roman"/>
          <w:sz w:val="24"/>
          <w:szCs w:val="24"/>
          <w:lang w:val="es-ES"/>
        </w:rPr>
        <w:t>abandonar el club de Rotary club Fiesole para formar un nuevo club con el nombre de</w:t>
      </w:r>
    </w:p>
    <w:p w14:paraId="7354F7E0" w14:textId="77777777"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“International Passport Distretto 2071 Italy “, cuya constitución ha sido aceptada por Rotary</w:t>
      </w:r>
    </w:p>
    <w:p w14:paraId="1DB63C2C" w14:textId="77777777" w:rsidR="00207FBA"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International el 12 de enero de 2026.</w:t>
      </w:r>
    </w:p>
    <w:p w14:paraId="0459234D" w14:textId="77777777" w:rsidR="009A7B19" w:rsidRPr="00A11C94" w:rsidRDefault="009A7B19" w:rsidP="00207FBA">
      <w:pPr>
        <w:pStyle w:val="p1"/>
        <w:rPr>
          <w:rFonts w:ascii="Times New Roman" w:hAnsi="Times New Roman"/>
          <w:sz w:val="24"/>
          <w:szCs w:val="24"/>
          <w:lang w:val="es-ES"/>
        </w:rPr>
      </w:pPr>
    </w:p>
    <w:p w14:paraId="732F17C2" w14:textId="0D0CF963"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Dado que la creación e impulso inicial y posterior del premio Giotto ha sido liderada por los</w:t>
      </w:r>
    </w:p>
    <w:p w14:paraId="707D2D61" w14:textId="55361334"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dos citados socios, el Rotary Club Barcelona 92, muestra su pesar y preocupación por el efecto,</w:t>
      </w:r>
      <w:r w:rsidR="009A7B19">
        <w:rPr>
          <w:rFonts w:ascii="Times New Roman" w:hAnsi="Times New Roman"/>
          <w:sz w:val="24"/>
          <w:szCs w:val="24"/>
          <w:lang w:val="es-ES"/>
        </w:rPr>
        <w:t xml:space="preserve"> </w:t>
      </w:r>
      <w:r w:rsidRPr="00A11C94">
        <w:rPr>
          <w:rFonts w:ascii="Times New Roman" w:hAnsi="Times New Roman"/>
          <w:sz w:val="24"/>
          <w:szCs w:val="24"/>
          <w:lang w:val="es-ES"/>
        </w:rPr>
        <w:t xml:space="preserve">que esta decisión pueda tener sobre la continuidad del premio </w:t>
      </w:r>
      <w:r w:rsidR="00A11C94" w:rsidRPr="00A11C94">
        <w:rPr>
          <w:rFonts w:ascii="Times New Roman" w:hAnsi="Times New Roman"/>
          <w:sz w:val="24"/>
          <w:szCs w:val="24"/>
          <w:lang w:val="es-ES"/>
        </w:rPr>
        <w:t>Giotto,</w:t>
      </w:r>
      <w:r w:rsidRPr="00A11C94">
        <w:rPr>
          <w:rFonts w:ascii="Times New Roman" w:hAnsi="Times New Roman"/>
          <w:sz w:val="24"/>
          <w:szCs w:val="24"/>
          <w:lang w:val="es-ES"/>
        </w:rPr>
        <w:t xml:space="preserve"> de los distintos proyectos</w:t>
      </w:r>
      <w:r w:rsidR="009A7B19">
        <w:rPr>
          <w:rFonts w:ascii="Times New Roman" w:hAnsi="Times New Roman"/>
          <w:sz w:val="24"/>
          <w:szCs w:val="24"/>
          <w:lang w:val="es-ES"/>
        </w:rPr>
        <w:t xml:space="preserve"> </w:t>
      </w:r>
      <w:r w:rsidRPr="00A11C94">
        <w:rPr>
          <w:rFonts w:ascii="Times New Roman" w:hAnsi="Times New Roman"/>
          <w:sz w:val="24"/>
          <w:szCs w:val="24"/>
          <w:lang w:val="es-ES"/>
        </w:rPr>
        <w:t>a él asociados, y del hermanamiento existente entre los clubes Fiesole, Colmar, Ezeiza, y</w:t>
      </w:r>
      <w:r w:rsidR="009A7B19">
        <w:rPr>
          <w:rFonts w:ascii="Times New Roman" w:hAnsi="Times New Roman"/>
          <w:sz w:val="24"/>
          <w:szCs w:val="24"/>
          <w:lang w:val="es-ES"/>
        </w:rPr>
        <w:t xml:space="preserve"> </w:t>
      </w:r>
      <w:r w:rsidRPr="00A11C94">
        <w:rPr>
          <w:rFonts w:ascii="Times New Roman" w:hAnsi="Times New Roman"/>
          <w:sz w:val="24"/>
          <w:szCs w:val="24"/>
          <w:lang w:val="es-ES"/>
        </w:rPr>
        <w:t>Barcelona 92, al que se incorporaría en esta edición, el Rotary Club Hervé.</w:t>
      </w:r>
    </w:p>
    <w:p w14:paraId="4B962661" w14:textId="77777777" w:rsidR="00456B38" w:rsidRDefault="00456B38" w:rsidP="00207FBA">
      <w:pPr>
        <w:pStyle w:val="p1"/>
        <w:rPr>
          <w:rFonts w:ascii="Times New Roman" w:hAnsi="Times New Roman"/>
          <w:sz w:val="24"/>
          <w:szCs w:val="24"/>
          <w:lang w:val="es-ES"/>
        </w:rPr>
      </w:pPr>
    </w:p>
    <w:p w14:paraId="566983AA" w14:textId="1C5031E0"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En base a las anteriores consideraciones, y con apoyo en los principios rotarios que a todos nos</w:t>
      </w:r>
      <w:r w:rsidR="009A7B19">
        <w:rPr>
          <w:rFonts w:ascii="Times New Roman" w:hAnsi="Times New Roman"/>
          <w:sz w:val="24"/>
          <w:szCs w:val="24"/>
          <w:lang w:val="es-ES"/>
        </w:rPr>
        <w:t xml:space="preserve"> </w:t>
      </w:r>
      <w:r w:rsidRPr="00A11C94">
        <w:rPr>
          <w:rFonts w:ascii="Times New Roman" w:hAnsi="Times New Roman"/>
          <w:sz w:val="24"/>
          <w:szCs w:val="24"/>
          <w:lang w:val="es-ES"/>
        </w:rPr>
        <w:t>deben guiar, el Rotary Club Barcelona ‘92 acuerda:</w:t>
      </w:r>
    </w:p>
    <w:p w14:paraId="7704B125" w14:textId="77777777" w:rsidR="009A7B19" w:rsidRDefault="009A7B19" w:rsidP="00207FBA">
      <w:pPr>
        <w:pStyle w:val="p1"/>
        <w:rPr>
          <w:rFonts w:ascii="Times New Roman" w:hAnsi="Times New Roman"/>
          <w:sz w:val="24"/>
          <w:szCs w:val="24"/>
          <w:lang w:val="es-ES"/>
        </w:rPr>
      </w:pPr>
    </w:p>
    <w:p w14:paraId="249A59A0" w14:textId="591A7ECA"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1.</w:t>
      </w:r>
      <w:r w:rsidR="009A7B19">
        <w:rPr>
          <w:rFonts w:ascii="Times New Roman" w:hAnsi="Times New Roman"/>
          <w:sz w:val="24"/>
          <w:szCs w:val="24"/>
          <w:lang w:val="es-ES"/>
        </w:rPr>
        <w:t xml:space="preserve"> </w:t>
      </w:r>
      <w:r w:rsidRPr="00A11C94">
        <w:rPr>
          <w:rFonts w:ascii="Times New Roman" w:hAnsi="Times New Roman"/>
          <w:sz w:val="24"/>
          <w:szCs w:val="24"/>
          <w:lang w:val="es-ES"/>
        </w:rPr>
        <w:t>Decidir su participación en la quinta edición del premio organizado por Rotary club de Fiesole</w:t>
      </w:r>
      <w:r w:rsidR="009A7B19">
        <w:rPr>
          <w:rFonts w:ascii="Times New Roman" w:hAnsi="Times New Roman"/>
          <w:sz w:val="24"/>
          <w:szCs w:val="24"/>
          <w:lang w:val="es-ES"/>
        </w:rPr>
        <w:t xml:space="preserve"> </w:t>
      </w:r>
      <w:r w:rsidRPr="00A11C94">
        <w:rPr>
          <w:rFonts w:ascii="Times New Roman" w:hAnsi="Times New Roman"/>
          <w:sz w:val="24"/>
          <w:szCs w:val="24"/>
          <w:lang w:val="es-ES"/>
        </w:rPr>
        <w:t>a celebrar el 9 de mayo de 2025.</w:t>
      </w:r>
    </w:p>
    <w:p w14:paraId="506D1B8D" w14:textId="0068A816"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2.</w:t>
      </w:r>
      <w:r w:rsidR="009A7B19">
        <w:rPr>
          <w:rFonts w:ascii="Times New Roman" w:hAnsi="Times New Roman"/>
          <w:sz w:val="24"/>
          <w:szCs w:val="24"/>
          <w:lang w:val="es-ES"/>
        </w:rPr>
        <w:t xml:space="preserve"> </w:t>
      </w:r>
      <w:r w:rsidRPr="00A11C94">
        <w:rPr>
          <w:rFonts w:ascii="Times New Roman" w:hAnsi="Times New Roman"/>
          <w:sz w:val="24"/>
          <w:szCs w:val="24"/>
          <w:lang w:val="es-ES"/>
        </w:rPr>
        <w:t>Proponer al resto de los Clubs hermanados la integración en la organización del premio</w:t>
      </w:r>
    </w:p>
    <w:p w14:paraId="5AD50761" w14:textId="03A3600C" w:rsidR="00207FBA" w:rsidRPr="00A11C94" w:rsidRDefault="00207FBA" w:rsidP="00207FBA">
      <w:pPr>
        <w:pStyle w:val="p1"/>
        <w:rPr>
          <w:rFonts w:ascii="Times New Roman" w:hAnsi="Times New Roman"/>
          <w:sz w:val="24"/>
          <w:szCs w:val="24"/>
          <w:lang w:val="es-ES"/>
        </w:rPr>
      </w:pPr>
      <w:r w:rsidRPr="00A11C94">
        <w:rPr>
          <w:rFonts w:ascii="Times New Roman" w:hAnsi="Times New Roman"/>
          <w:sz w:val="24"/>
          <w:szCs w:val="24"/>
          <w:lang w:val="es-ES"/>
        </w:rPr>
        <w:t>Giotto del nuevo club formado “International Passport distretto 2071 Italy</w:t>
      </w:r>
      <w:r w:rsidR="009A7B19" w:rsidRPr="00A11C94">
        <w:rPr>
          <w:rFonts w:ascii="Times New Roman" w:hAnsi="Times New Roman"/>
          <w:sz w:val="24"/>
          <w:szCs w:val="24"/>
          <w:lang w:val="es-ES"/>
        </w:rPr>
        <w:t>”, si</w:t>
      </w:r>
      <w:r w:rsidRPr="00A11C94">
        <w:rPr>
          <w:rFonts w:ascii="Times New Roman" w:hAnsi="Times New Roman"/>
          <w:sz w:val="24"/>
          <w:szCs w:val="24"/>
          <w:lang w:val="es-ES"/>
        </w:rPr>
        <w:t xml:space="preserve"> este lo solicita,</w:t>
      </w:r>
      <w:r w:rsidR="009A7B19">
        <w:rPr>
          <w:rFonts w:ascii="Times New Roman" w:hAnsi="Times New Roman"/>
          <w:sz w:val="24"/>
          <w:szCs w:val="24"/>
          <w:lang w:val="es-ES"/>
        </w:rPr>
        <w:t xml:space="preserve"> </w:t>
      </w:r>
      <w:r w:rsidRPr="00A11C94">
        <w:rPr>
          <w:rFonts w:ascii="Times New Roman" w:hAnsi="Times New Roman"/>
          <w:sz w:val="24"/>
          <w:szCs w:val="24"/>
          <w:lang w:val="es-ES"/>
        </w:rPr>
        <w:t>con los mismos derechos y obligaciones, que el resto de los clubs hasta ahora hermanados.</w:t>
      </w:r>
    </w:p>
    <w:p w14:paraId="3988EC21" w14:textId="57FAFAEA" w:rsidR="00207FBA" w:rsidRPr="00A11C94" w:rsidRDefault="009A7B19" w:rsidP="00207FBA">
      <w:pPr>
        <w:pStyle w:val="p1"/>
        <w:rPr>
          <w:rFonts w:ascii="Times New Roman" w:hAnsi="Times New Roman"/>
          <w:sz w:val="24"/>
          <w:szCs w:val="24"/>
          <w:lang w:val="es-ES"/>
        </w:rPr>
      </w:pPr>
      <w:r>
        <w:rPr>
          <w:rFonts w:ascii="Times New Roman" w:hAnsi="Times New Roman"/>
          <w:sz w:val="24"/>
          <w:szCs w:val="24"/>
          <w:lang w:val="es-ES"/>
        </w:rPr>
        <w:t xml:space="preserve">3. </w:t>
      </w:r>
      <w:r w:rsidR="00207FBA" w:rsidRPr="00A11C94">
        <w:rPr>
          <w:rFonts w:ascii="Times New Roman" w:hAnsi="Times New Roman"/>
          <w:sz w:val="24"/>
          <w:szCs w:val="24"/>
          <w:lang w:val="es-ES"/>
        </w:rPr>
        <w:t xml:space="preserve">Aceptar la nueva </w:t>
      </w:r>
      <w:r w:rsidRPr="00A11C94">
        <w:rPr>
          <w:rFonts w:ascii="Times New Roman" w:hAnsi="Times New Roman"/>
          <w:sz w:val="24"/>
          <w:szCs w:val="24"/>
          <w:lang w:val="es-ES"/>
        </w:rPr>
        <w:t>redacción</w:t>
      </w:r>
      <w:r w:rsidR="00207FBA" w:rsidRPr="00A11C94">
        <w:rPr>
          <w:rFonts w:ascii="Times New Roman" w:hAnsi="Times New Roman"/>
          <w:sz w:val="24"/>
          <w:szCs w:val="24"/>
          <w:lang w:val="es-ES"/>
        </w:rPr>
        <w:t xml:space="preserve"> del reglamento del premio Giotto propuesto en mayo de 2025.</w:t>
      </w:r>
    </w:p>
    <w:p w14:paraId="54D78A4D" w14:textId="7E399F5B" w:rsidR="00207FBA" w:rsidRPr="00A11C94" w:rsidRDefault="009A7B19" w:rsidP="00207FBA">
      <w:pPr>
        <w:pStyle w:val="p1"/>
        <w:rPr>
          <w:rFonts w:ascii="Times New Roman" w:hAnsi="Times New Roman"/>
          <w:sz w:val="24"/>
          <w:szCs w:val="24"/>
          <w:lang w:val="es-ES"/>
        </w:rPr>
      </w:pPr>
      <w:r>
        <w:rPr>
          <w:rFonts w:ascii="Times New Roman" w:hAnsi="Times New Roman"/>
          <w:sz w:val="24"/>
          <w:szCs w:val="24"/>
          <w:lang w:val="es-ES"/>
        </w:rPr>
        <w:t xml:space="preserve">4. </w:t>
      </w:r>
      <w:r w:rsidR="00207FBA" w:rsidRPr="00A11C94">
        <w:rPr>
          <w:rFonts w:ascii="Times New Roman" w:hAnsi="Times New Roman"/>
          <w:sz w:val="24"/>
          <w:szCs w:val="24"/>
          <w:lang w:val="es-ES"/>
        </w:rPr>
        <w:t>Aceptar la incorporación del RC Herve a la organización del premio Giotto.</w:t>
      </w:r>
    </w:p>
    <w:p w14:paraId="6ABD03DD" w14:textId="77777777" w:rsidR="00376C8F" w:rsidRDefault="00376C8F" w:rsidP="007B11DC">
      <w:pPr>
        <w:rPr>
          <w:rFonts w:ascii="Times New Roman" w:hAnsi="Times New Roman"/>
          <w:sz w:val="24"/>
          <w:lang w:val="es-ES"/>
        </w:rPr>
      </w:pPr>
    </w:p>
    <w:p w14:paraId="4BF839DA" w14:textId="56EC01F5" w:rsidR="00A03B65" w:rsidRPr="00207FBA" w:rsidRDefault="00A03B65" w:rsidP="00C16635">
      <w:pPr>
        <w:jc w:val="left"/>
        <w:rPr>
          <w:rFonts w:ascii="Times New Roman" w:hAnsi="Times New Roman"/>
          <w:b/>
          <w:bCs/>
          <w:color w:val="365F91" w:themeColor="accent1" w:themeShade="BF"/>
          <w:sz w:val="24"/>
        </w:rPr>
      </w:pPr>
      <w:r w:rsidRPr="00207FBA">
        <w:rPr>
          <w:rFonts w:ascii="Times New Roman" w:hAnsi="Times New Roman"/>
          <w:b/>
          <w:bCs/>
          <w:color w:val="365F91" w:themeColor="accent1" w:themeShade="BF"/>
          <w:sz w:val="24"/>
        </w:rPr>
        <w:t xml:space="preserve">Presentación de </w:t>
      </w:r>
      <w:proofErr w:type="spellStart"/>
      <w:r w:rsidRPr="00207FBA">
        <w:rPr>
          <w:rFonts w:ascii="Times New Roman" w:hAnsi="Times New Roman"/>
          <w:b/>
          <w:bCs/>
          <w:color w:val="365F91" w:themeColor="accent1" w:themeShade="BF"/>
          <w:sz w:val="24"/>
        </w:rPr>
        <w:t>nuestro</w:t>
      </w:r>
      <w:proofErr w:type="spellEnd"/>
      <w:r w:rsidRPr="00207FBA">
        <w:rPr>
          <w:rFonts w:ascii="Times New Roman" w:hAnsi="Times New Roman"/>
          <w:b/>
          <w:bCs/>
          <w:color w:val="365F91" w:themeColor="accent1" w:themeShade="BF"/>
          <w:sz w:val="24"/>
        </w:rPr>
        <w:t xml:space="preserve"> </w:t>
      </w:r>
      <w:proofErr w:type="spellStart"/>
      <w:r w:rsidRPr="00207FBA">
        <w:rPr>
          <w:rFonts w:ascii="Times New Roman" w:hAnsi="Times New Roman"/>
          <w:b/>
          <w:bCs/>
          <w:color w:val="365F91" w:themeColor="accent1" w:themeShade="BF"/>
          <w:sz w:val="24"/>
        </w:rPr>
        <w:t>invitado</w:t>
      </w:r>
      <w:proofErr w:type="spellEnd"/>
      <w:r w:rsidRPr="00207FBA">
        <w:rPr>
          <w:rFonts w:ascii="Times New Roman" w:hAnsi="Times New Roman"/>
          <w:b/>
          <w:bCs/>
          <w:color w:val="365F91" w:themeColor="accent1" w:themeShade="BF"/>
          <w:sz w:val="24"/>
        </w:rPr>
        <w:t xml:space="preserve"> :</w:t>
      </w:r>
    </w:p>
    <w:p w14:paraId="51667D91" w14:textId="5D09B649" w:rsidR="00CF267A" w:rsidRDefault="00A03B65" w:rsidP="007B11DC">
      <w:pPr>
        <w:rPr>
          <w:rFonts w:ascii="Times New Roman" w:hAnsi="Times New Roman"/>
          <w:sz w:val="24"/>
        </w:rPr>
      </w:pPr>
      <w:proofErr w:type="spellStart"/>
      <w:r w:rsidRPr="009A7B19">
        <w:rPr>
          <w:rFonts w:ascii="Times New Roman" w:hAnsi="Times New Roman"/>
          <w:b/>
          <w:bCs/>
          <w:sz w:val="24"/>
        </w:rPr>
        <w:t>Rtn</w:t>
      </w:r>
      <w:proofErr w:type="spellEnd"/>
      <w:r w:rsidRPr="009A7B19">
        <w:rPr>
          <w:rFonts w:ascii="Times New Roman" w:hAnsi="Times New Roman"/>
          <w:b/>
          <w:bCs/>
          <w:sz w:val="24"/>
        </w:rPr>
        <w:t>. Past President Muhammad Abdul Qayum,</w:t>
      </w:r>
      <w:r w:rsidRPr="00376C8F">
        <w:rPr>
          <w:rFonts w:ascii="Times New Roman" w:hAnsi="Times New Roman"/>
          <w:sz w:val="24"/>
        </w:rPr>
        <w:t xml:space="preserve"> </w:t>
      </w:r>
      <w:proofErr w:type="spellStart"/>
      <w:r w:rsidRPr="00376C8F">
        <w:rPr>
          <w:rFonts w:ascii="Times New Roman" w:hAnsi="Times New Roman"/>
          <w:sz w:val="24"/>
        </w:rPr>
        <w:t>RFSM,The</w:t>
      </w:r>
      <w:proofErr w:type="spellEnd"/>
      <w:r w:rsidRPr="00376C8F">
        <w:rPr>
          <w:rFonts w:ascii="Times New Roman" w:hAnsi="Times New Roman"/>
          <w:sz w:val="24"/>
        </w:rPr>
        <w:t xml:space="preserve"> Rotary Club of Sylhet </w:t>
      </w:r>
      <w:proofErr w:type="spellStart"/>
      <w:r w:rsidRPr="00376C8F">
        <w:rPr>
          <w:rFonts w:ascii="Times New Roman" w:hAnsi="Times New Roman"/>
          <w:sz w:val="24"/>
        </w:rPr>
        <w:t>Mahanagar</w:t>
      </w:r>
      <w:proofErr w:type="spellEnd"/>
      <w:r w:rsidRPr="00376C8F">
        <w:rPr>
          <w:rFonts w:ascii="Times New Roman" w:hAnsi="Times New Roman"/>
          <w:sz w:val="24"/>
        </w:rPr>
        <w:t>, RID -65, Bangladesh.</w:t>
      </w:r>
    </w:p>
    <w:p w14:paraId="7D067F99" w14:textId="77777777" w:rsidR="00456B38" w:rsidRPr="00456B38" w:rsidRDefault="00456B38" w:rsidP="007B11DC">
      <w:pPr>
        <w:rPr>
          <w:rFonts w:ascii="Times New Roman" w:hAnsi="Times New Roman"/>
          <w:sz w:val="24"/>
        </w:rPr>
      </w:pPr>
    </w:p>
    <w:p w14:paraId="7F36061C" w14:textId="77777777" w:rsidR="00A03B65" w:rsidRPr="00456B38" w:rsidRDefault="00A03B65" w:rsidP="00A03B65">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Buenas noches, señor presidente, secretario y compañeros rotarios.</w:t>
      </w:r>
    </w:p>
    <w:p w14:paraId="56955954" w14:textId="77777777" w:rsidR="00A03B65" w:rsidRPr="00456B38" w:rsidRDefault="00A03B65" w:rsidP="00A03B65">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 xml:space="preserve">Soy el rotario Muhammad Abdul Qayum, RFSM, del Club Rotario de </w:t>
      </w:r>
      <w:proofErr w:type="spellStart"/>
      <w:r w:rsidRPr="00456B38">
        <w:rPr>
          <w:rFonts w:ascii="Times New Roman" w:hAnsi="Times New Roman"/>
          <w:color w:val="000000" w:themeColor="text1"/>
          <w:sz w:val="22"/>
          <w:szCs w:val="22"/>
          <w:lang w:val="es-ES"/>
        </w:rPr>
        <w:t>Sylhet</w:t>
      </w:r>
      <w:proofErr w:type="spellEnd"/>
      <w:r w:rsidRPr="00456B38">
        <w:rPr>
          <w:rFonts w:ascii="Times New Roman" w:hAnsi="Times New Roman"/>
          <w:color w:val="000000" w:themeColor="text1"/>
          <w:sz w:val="22"/>
          <w:szCs w:val="22"/>
          <w:lang w:val="es-ES"/>
        </w:rPr>
        <w:t xml:space="preserve"> Mahanagar, RID -65, Bangladesh. Me emociona profundamente estar aquí esta noche con ustedes en el Club Rotario de Barcelona '92. Aunque estoy lejos de mi país natal, Rotary me hace sentir como en casa allá donde voy.</w:t>
      </w:r>
    </w:p>
    <w:p w14:paraId="3A90E0C7" w14:textId="77777777" w:rsidR="00A03B65" w:rsidRPr="00456B38" w:rsidRDefault="00A03B65" w:rsidP="00A03B65">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Durante los últimos dos años y seis meses que llevo en España, he tenido la suerte de asistir a reuniones rotarias en España y Francia, y en todas ellas he experimentado el mismo espíritu de amistad, servicio y compañerismo.</w:t>
      </w:r>
    </w:p>
    <w:p w14:paraId="630C1665" w14:textId="77777777" w:rsidR="00A03B65" w:rsidRPr="00456B38" w:rsidRDefault="00A03B65" w:rsidP="00A03B65">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Soy rotario desde hace casi 20 años y tuve el honor de ocupar el cargo de presidente del club en 2021-2022. Durante mi presidencia, llevamos a cabo proyectos de servicio significativos, como la plantación de árboles, la atención a personas mayores, el apoyo alimentario y médico, la asistencia educativa, las becas, las iniciativas de autoempleo y las viviendas de bajo coste para los más desfavorecidos.</w:t>
      </w:r>
    </w:p>
    <w:p w14:paraId="65E3714B" w14:textId="63EC0F1F" w:rsidR="00CF267A" w:rsidRPr="00456B38" w:rsidRDefault="00A03B65" w:rsidP="00CF267A">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Profesionalmente, soy fisioterapeuta y he dedicado mi carrera a servir a las personas necesitadas a través de un hospital rotario. Además de Rotary, también soy miembro vitalicio de varias organizaciones humanitarias y sociales, entre ellas el Hospital Rotary para Discapacitados, la Fundación Lions, el Hospital Infantil Lions, la Socieda</w:t>
      </w:r>
      <w:r w:rsidR="00CF267A" w:rsidRPr="00456B38">
        <w:rPr>
          <w:rFonts w:ascii="Times New Roman" w:hAnsi="Times New Roman"/>
          <w:color w:val="000000" w:themeColor="text1"/>
          <w:sz w:val="22"/>
          <w:szCs w:val="22"/>
          <w:lang w:val="es-ES"/>
        </w:rPr>
        <w:t>d de la Media Luna Roja, la Comisión de Derechos Humanos de Bangladesh y la Sociedad para el Bienestar de los Pacientes del Colegio Médico y Hospital Osmani de Sylhet.</w:t>
      </w:r>
    </w:p>
    <w:p w14:paraId="617E444D" w14:textId="77777777" w:rsidR="00CF267A" w:rsidRPr="00456B38" w:rsidRDefault="00CF267A" w:rsidP="00CF267A">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Estar con ustedes esta noche no solo es un honor, sino que también es un momento de compañerismo verdaderamente emotivo para mí.</w:t>
      </w:r>
    </w:p>
    <w:p w14:paraId="61C4144E" w14:textId="440F3A0E" w:rsidR="00A03B65" w:rsidRPr="00456B38" w:rsidRDefault="00CF267A" w:rsidP="00CF267A">
      <w:pPr>
        <w:rPr>
          <w:rFonts w:ascii="Times New Roman" w:hAnsi="Times New Roman"/>
          <w:color w:val="000000" w:themeColor="text1"/>
          <w:sz w:val="22"/>
          <w:szCs w:val="22"/>
          <w:lang w:val="es-ES"/>
        </w:rPr>
      </w:pPr>
      <w:r w:rsidRPr="00456B38">
        <w:rPr>
          <w:rFonts w:ascii="Times New Roman" w:hAnsi="Times New Roman"/>
          <w:color w:val="000000" w:themeColor="text1"/>
          <w:sz w:val="22"/>
          <w:szCs w:val="22"/>
          <w:lang w:val="es-ES"/>
        </w:rPr>
        <w:t>Gracias, señor presidente, secretario y todos los respetados miembros.</w:t>
      </w:r>
    </w:p>
    <w:p w14:paraId="569730F7" w14:textId="77777777" w:rsidR="00456B38" w:rsidRDefault="00456B38" w:rsidP="00A03B65">
      <w:pPr>
        <w:rPr>
          <w:rFonts w:ascii="Times New Roman" w:hAnsi="Times New Roman"/>
          <w:color w:val="000000" w:themeColor="text1"/>
          <w:sz w:val="24"/>
          <w:lang w:val="es-ES"/>
        </w:rPr>
      </w:pPr>
    </w:p>
    <w:p w14:paraId="51B6633B" w14:textId="1D6E3A34" w:rsidR="00456B38" w:rsidRPr="00CF267A" w:rsidRDefault="00456B38" w:rsidP="00A03B65">
      <w:pPr>
        <w:rPr>
          <w:rFonts w:ascii="Times New Roman" w:hAnsi="Times New Roman"/>
          <w:color w:val="000000" w:themeColor="text1"/>
          <w:sz w:val="24"/>
          <w:lang w:val="es-ES"/>
        </w:rPr>
      </w:pPr>
      <w:r>
        <w:rPr>
          <w:rFonts w:ascii="Times New Roman" w:hAnsi="Times New Roman"/>
          <w:color w:val="000000" w:themeColor="text1"/>
          <w:sz w:val="24"/>
          <w:lang w:val="es-ES"/>
        </w:rPr>
        <w:t>La reunión termino a las 22h30.</w:t>
      </w:r>
    </w:p>
    <w:sectPr w:rsidR="00456B38" w:rsidRPr="00CF267A" w:rsidSect="00C87176">
      <w:headerReference w:type="default" r:id="rId8"/>
      <w:footerReference w:type="default" r:id="rId9"/>
      <w:pgSz w:w="11900" w:h="16840"/>
      <w:pgMar w:top="2250" w:right="1440" w:bottom="1440" w:left="1440" w:header="708" w:footer="4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5D05" w14:textId="77777777" w:rsidR="00AB34FF" w:rsidRDefault="00AB34FF">
      <w:r>
        <w:separator/>
      </w:r>
    </w:p>
  </w:endnote>
  <w:endnote w:type="continuationSeparator" w:id="0">
    <w:p w14:paraId="0A86B5BB" w14:textId="77777777" w:rsidR="00AB34FF" w:rsidRDefault="00AB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LT">
    <w:altName w:val="Cambria Math"/>
    <w:charset w:val="00"/>
    <w:family w:val="auto"/>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Light">
    <w:altName w:val="Cambria Math"/>
    <w:charset w:val="00"/>
    <w:family w:val="auto"/>
    <w:pitch w:val="variable"/>
    <w:sig w:usb0="8000002F" w:usb1="0000000A"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8A11" w14:textId="77777777" w:rsidR="00620190" w:rsidRDefault="0062019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C6E8" w14:textId="77777777" w:rsidR="00AB34FF" w:rsidRDefault="00AB34FF">
      <w:r>
        <w:separator/>
      </w:r>
    </w:p>
  </w:footnote>
  <w:footnote w:type="continuationSeparator" w:id="0">
    <w:p w14:paraId="75E3F7D4" w14:textId="77777777" w:rsidR="00AB34FF" w:rsidRDefault="00AB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4212"/>
      <w:gridCol w:w="2919"/>
    </w:tblGrid>
    <w:tr w:rsidR="00911708" w14:paraId="280E452C" w14:textId="77777777" w:rsidTr="0021559D">
      <w:tc>
        <w:tcPr>
          <w:tcW w:w="1879" w:type="dxa"/>
        </w:tcPr>
        <w:p w14:paraId="33C94EF0" w14:textId="1B79E805" w:rsidR="00911708" w:rsidRDefault="0014228B" w:rsidP="00911708">
          <w:pPr>
            <w:pStyle w:val="CuerpoA"/>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Arial Narrow" w:hAnsi="Arial Narrow"/>
              <w:color w:val="17458F"/>
              <w:sz w:val="28"/>
              <w:lang w:val="es-ES"/>
            </w:rPr>
          </w:pPr>
          <w:r>
            <w:rPr>
              <w:noProof/>
              <w:sz w:val="22"/>
              <w:szCs w:val="22"/>
              <w:lang w:val="es-ES"/>
            </w:rPr>
            <w:drawing>
              <wp:anchor distT="0" distB="0" distL="114300" distR="114300" simplePos="0" relativeHeight="251658240" behindDoc="0" locked="0" layoutInCell="1" allowOverlap="1" wp14:anchorId="2EC6BC0B" wp14:editId="29CEF9A0">
                <wp:simplePos x="0" y="0"/>
                <wp:positionH relativeFrom="column">
                  <wp:posOffset>15240</wp:posOffset>
                </wp:positionH>
                <wp:positionV relativeFrom="paragraph">
                  <wp:posOffset>71120</wp:posOffset>
                </wp:positionV>
                <wp:extent cx="655717" cy="833022"/>
                <wp:effectExtent l="0" t="0" r="5080" b="5715"/>
                <wp:wrapNone/>
                <wp:docPr id="927676417" name="Picture 1" descr="A red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6417" name="Picture 1" descr="A red and yellow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717" cy="833022"/>
                        </a:xfrm>
                        <a:prstGeom prst="rect">
                          <a:avLst/>
                        </a:prstGeom>
                      </pic:spPr>
                    </pic:pic>
                  </a:graphicData>
                </a:graphic>
                <wp14:sizeRelH relativeFrom="page">
                  <wp14:pctWidth>0</wp14:pctWidth>
                </wp14:sizeRelH>
                <wp14:sizeRelV relativeFrom="page">
                  <wp14:pctHeight>0</wp14:pctHeight>
                </wp14:sizeRelV>
              </wp:anchor>
            </w:drawing>
          </w:r>
        </w:p>
      </w:tc>
      <w:tc>
        <w:tcPr>
          <w:tcW w:w="4212" w:type="dxa"/>
        </w:tcPr>
        <w:p w14:paraId="4DC49260" w14:textId="77777777" w:rsidR="0014228B" w:rsidRDefault="0014228B" w:rsidP="00620190">
          <w:pPr>
            <w:pStyle w:val="CuerpoA"/>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Arial Narrow" w:hAnsi="Arial Narrow"/>
              <w:color w:val="17458F"/>
              <w:sz w:val="28"/>
              <w:u w:color="0000FF"/>
              <w:lang w:val="es-ES"/>
            </w:rPr>
          </w:pPr>
        </w:p>
        <w:p w14:paraId="4CE6108C" w14:textId="5B61B0B2" w:rsidR="00911708" w:rsidRDefault="00AE72C5" w:rsidP="00620190">
          <w:pPr>
            <w:pStyle w:val="CuerpoA"/>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Arial Narrow" w:hAnsi="Arial Narrow"/>
              <w:color w:val="17458F"/>
              <w:sz w:val="28"/>
              <w:lang w:val="es-ES"/>
            </w:rPr>
          </w:pPr>
          <w:r w:rsidRPr="004A24E0">
            <w:rPr>
              <w:rFonts w:ascii="Arial Narrow" w:hAnsi="Arial Narrow"/>
              <w:color w:val="17458F"/>
              <w:sz w:val="28"/>
              <w:u w:color="0000FF"/>
              <w:lang w:val="es-ES"/>
            </w:rPr>
            <w:t>Acta</w:t>
          </w:r>
        </w:p>
      </w:tc>
      <w:tc>
        <w:tcPr>
          <w:tcW w:w="2919" w:type="dxa"/>
        </w:tcPr>
        <w:p w14:paraId="3115B004" w14:textId="3ED90481" w:rsidR="00911708" w:rsidRDefault="0021559D" w:rsidP="00620190">
          <w:pPr>
            <w:pStyle w:val="CuerpoA"/>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Arial Narrow" w:hAnsi="Arial Narrow"/>
              <w:color w:val="17458F"/>
              <w:sz w:val="28"/>
              <w:lang w:val="es-ES"/>
            </w:rPr>
          </w:pPr>
          <w:r>
            <w:rPr>
              <w:rFonts w:ascii="Arial Narrow" w:hAnsi="Arial Narrow"/>
              <w:noProof/>
              <w:color w:val="17458F"/>
              <w:sz w:val="28"/>
              <w:lang w:val="es-ES"/>
            </w:rPr>
            <w:drawing>
              <wp:inline distT="0" distB="0" distL="0" distR="0" wp14:anchorId="268E966A" wp14:editId="3505878D">
                <wp:extent cx="1649422" cy="650625"/>
                <wp:effectExtent l="0" t="0" r="8255" b="0"/>
                <wp:docPr id="570371532"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71532" name="Picture 1" descr="A logo with blue and yellow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58445" cy="654184"/>
                        </a:xfrm>
                        <a:prstGeom prst="rect">
                          <a:avLst/>
                        </a:prstGeom>
                      </pic:spPr>
                    </pic:pic>
                  </a:graphicData>
                </a:graphic>
              </wp:inline>
            </w:drawing>
          </w:r>
        </w:p>
      </w:tc>
    </w:tr>
  </w:tbl>
  <w:p w14:paraId="2C6A48B1" w14:textId="77777777" w:rsidR="00911708" w:rsidRPr="004A24E0" w:rsidRDefault="00911708" w:rsidP="0021559D">
    <w:pPr>
      <w:pStyle w:val="CuerpoA"/>
      <w:spacing w:before="120" w:after="120"/>
      <w:rPr>
        <w:rFonts w:ascii="Arial Narrow" w:hAnsi="Arial Narrow"/>
        <w:color w:val="17458F"/>
        <w:sz w:val="2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1C9"/>
    <w:multiLevelType w:val="hybridMultilevel"/>
    <w:tmpl w:val="8682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02B1"/>
    <w:multiLevelType w:val="hybridMultilevel"/>
    <w:tmpl w:val="CC6CC08E"/>
    <w:lvl w:ilvl="0" w:tplc="A02C4C7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031B"/>
    <w:multiLevelType w:val="hybridMultilevel"/>
    <w:tmpl w:val="AE0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F3DC1"/>
    <w:multiLevelType w:val="hybridMultilevel"/>
    <w:tmpl w:val="CB52B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DD45D2"/>
    <w:multiLevelType w:val="hybridMultilevel"/>
    <w:tmpl w:val="B7F22F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31223F9"/>
    <w:multiLevelType w:val="hybridMultilevel"/>
    <w:tmpl w:val="73144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17EA9"/>
    <w:multiLevelType w:val="hybridMultilevel"/>
    <w:tmpl w:val="373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42402"/>
    <w:multiLevelType w:val="hybridMultilevel"/>
    <w:tmpl w:val="3EC217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E6D45F2"/>
    <w:multiLevelType w:val="hybridMultilevel"/>
    <w:tmpl w:val="3E4E9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126179"/>
    <w:multiLevelType w:val="hybridMultilevel"/>
    <w:tmpl w:val="4ABE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15C76"/>
    <w:multiLevelType w:val="hybridMultilevel"/>
    <w:tmpl w:val="DABC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97409"/>
    <w:multiLevelType w:val="hybridMultilevel"/>
    <w:tmpl w:val="BA4CA362"/>
    <w:lvl w:ilvl="0" w:tplc="CA14D6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9695F"/>
    <w:multiLevelType w:val="hybridMultilevel"/>
    <w:tmpl w:val="5A8C0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9B1679"/>
    <w:multiLevelType w:val="hybridMultilevel"/>
    <w:tmpl w:val="8410D3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640A0DD2"/>
    <w:multiLevelType w:val="hybridMultilevel"/>
    <w:tmpl w:val="C9AE9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5D65A0"/>
    <w:multiLevelType w:val="hybridMultilevel"/>
    <w:tmpl w:val="E42AA5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10A4BD0"/>
    <w:multiLevelType w:val="hybridMultilevel"/>
    <w:tmpl w:val="EE4693C6"/>
    <w:lvl w:ilvl="0" w:tplc="C4EE5AEE">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278FD"/>
    <w:multiLevelType w:val="hybridMultilevel"/>
    <w:tmpl w:val="0E0661D8"/>
    <w:lvl w:ilvl="0" w:tplc="9D60F38E">
      <w:start w:val="3"/>
      <w:numFmt w:val="bullet"/>
      <w:lvlText w:val="-"/>
      <w:lvlJc w:val="left"/>
      <w:pPr>
        <w:ind w:left="360" w:hanging="360"/>
      </w:pPr>
      <w:rPr>
        <w:rFonts w:ascii="Arial Narrow" w:eastAsia="Arial Unicode MS"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B5C4A"/>
    <w:multiLevelType w:val="hybridMultilevel"/>
    <w:tmpl w:val="4B86A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E668E"/>
    <w:multiLevelType w:val="hybridMultilevel"/>
    <w:tmpl w:val="512C55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14272917">
    <w:abstractNumId w:val="16"/>
  </w:num>
  <w:num w:numId="2" w16cid:durableId="1978367817">
    <w:abstractNumId w:val="13"/>
  </w:num>
  <w:num w:numId="3" w16cid:durableId="735274986">
    <w:abstractNumId w:val="4"/>
  </w:num>
  <w:num w:numId="4" w16cid:durableId="273102884">
    <w:abstractNumId w:val="15"/>
  </w:num>
  <w:num w:numId="5" w16cid:durableId="893468687">
    <w:abstractNumId w:val="7"/>
  </w:num>
  <w:num w:numId="6" w16cid:durableId="2088767811">
    <w:abstractNumId w:val="11"/>
  </w:num>
  <w:num w:numId="7" w16cid:durableId="1004547911">
    <w:abstractNumId w:val="1"/>
  </w:num>
  <w:num w:numId="8" w16cid:durableId="1669793045">
    <w:abstractNumId w:val="8"/>
  </w:num>
  <w:num w:numId="9" w16cid:durableId="1519923901">
    <w:abstractNumId w:val="6"/>
  </w:num>
  <w:num w:numId="10" w16cid:durableId="1664352362">
    <w:abstractNumId w:val="2"/>
  </w:num>
  <w:num w:numId="11" w16cid:durableId="158086161">
    <w:abstractNumId w:val="5"/>
  </w:num>
  <w:num w:numId="12" w16cid:durableId="1603493342">
    <w:abstractNumId w:val="12"/>
  </w:num>
  <w:num w:numId="13" w16cid:durableId="711077077">
    <w:abstractNumId w:val="19"/>
  </w:num>
  <w:num w:numId="14" w16cid:durableId="2113896086">
    <w:abstractNumId w:val="3"/>
  </w:num>
  <w:num w:numId="15" w16cid:durableId="290327951">
    <w:abstractNumId w:val="14"/>
  </w:num>
  <w:num w:numId="16" w16cid:durableId="139276929">
    <w:abstractNumId w:val="17"/>
  </w:num>
  <w:num w:numId="17" w16cid:durableId="1778792115">
    <w:abstractNumId w:val="18"/>
  </w:num>
  <w:num w:numId="18" w16cid:durableId="199127629">
    <w:abstractNumId w:val="9"/>
  </w:num>
  <w:num w:numId="19" w16cid:durableId="1131822749">
    <w:abstractNumId w:val="10"/>
  </w:num>
  <w:num w:numId="20" w16cid:durableId="96967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xNDEyN7Y0szA2MTJT0lEKTi0uzszPAymwqAUAirNWhiwAAAA="/>
  </w:docVars>
  <w:rsids>
    <w:rsidRoot w:val="00C13C1F"/>
    <w:rsid w:val="00001C44"/>
    <w:rsid w:val="000105AD"/>
    <w:rsid w:val="0001310D"/>
    <w:rsid w:val="0002076C"/>
    <w:rsid w:val="00024A1B"/>
    <w:rsid w:val="00027E65"/>
    <w:rsid w:val="00042168"/>
    <w:rsid w:val="000428B8"/>
    <w:rsid w:val="0005170C"/>
    <w:rsid w:val="00051A0D"/>
    <w:rsid w:val="0005399C"/>
    <w:rsid w:val="00053EEC"/>
    <w:rsid w:val="00057CBA"/>
    <w:rsid w:val="00060AFA"/>
    <w:rsid w:val="0006786E"/>
    <w:rsid w:val="00071186"/>
    <w:rsid w:val="000767A8"/>
    <w:rsid w:val="00084790"/>
    <w:rsid w:val="00086B8E"/>
    <w:rsid w:val="00096354"/>
    <w:rsid w:val="000A0F0C"/>
    <w:rsid w:val="000A19DF"/>
    <w:rsid w:val="000A393E"/>
    <w:rsid w:val="000C04C1"/>
    <w:rsid w:val="000C140C"/>
    <w:rsid w:val="000C263B"/>
    <w:rsid w:val="000C44D0"/>
    <w:rsid w:val="000C5397"/>
    <w:rsid w:val="000D25FF"/>
    <w:rsid w:val="000F191B"/>
    <w:rsid w:val="000F4389"/>
    <w:rsid w:val="000F6B88"/>
    <w:rsid w:val="00104ADB"/>
    <w:rsid w:val="0011687B"/>
    <w:rsid w:val="00123988"/>
    <w:rsid w:val="001267F3"/>
    <w:rsid w:val="00126A62"/>
    <w:rsid w:val="00134618"/>
    <w:rsid w:val="0014228B"/>
    <w:rsid w:val="001428EE"/>
    <w:rsid w:val="00146BC2"/>
    <w:rsid w:val="00170F3A"/>
    <w:rsid w:val="00181C7E"/>
    <w:rsid w:val="00183962"/>
    <w:rsid w:val="0018512F"/>
    <w:rsid w:val="00185BDF"/>
    <w:rsid w:val="001937F7"/>
    <w:rsid w:val="001A72C8"/>
    <w:rsid w:val="001B06C9"/>
    <w:rsid w:val="001B0EDD"/>
    <w:rsid w:val="001B19E4"/>
    <w:rsid w:val="001B5F70"/>
    <w:rsid w:val="001B70F8"/>
    <w:rsid w:val="001C147A"/>
    <w:rsid w:val="001C5AB9"/>
    <w:rsid w:val="001C5CBD"/>
    <w:rsid w:val="001C7DE5"/>
    <w:rsid w:val="001D4CDA"/>
    <w:rsid w:val="001E284B"/>
    <w:rsid w:val="001E4BD4"/>
    <w:rsid w:val="001E624F"/>
    <w:rsid w:val="001E7B1D"/>
    <w:rsid w:val="001F76C4"/>
    <w:rsid w:val="00207FBA"/>
    <w:rsid w:val="00211BF7"/>
    <w:rsid w:val="0021559D"/>
    <w:rsid w:val="0021590C"/>
    <w:rsid w:val="0021636E"/>
    <w:rsid w:val="00217949"/>
    <w:rsid w:val="002218BF"/>
    <w:rsid w:val="00241900"/>
    <w:rsid w:val="00246EE4"/>
    <w:rsid w:val="0025039D"/>
    <w:rsid w:val="00253C87"/>
    <w:rsid w:val="00261D00"/>
    <w:rsid w:val="00264110"/>
    <w:rsid w:val="002641AC"/>
    <w:rsid w:val="002667EC"/>
    <w:rsid w:val="00266D42"/>
    <w:rsid w:val="002709FC"/>
    <w:rsid w:val="0028081C"/>
    <w:rsid w:val="00284763"/>
    <w:rsid w:val="00285B5C"/>
    <w:rsid w:val="002872F5"/>
    <w:rsid w:val="00290D16"/>
    <w:rsid w:val="00290D4C"/>
    <w:rsid w:val="00292406"/>
    <w:rsid w:val="002A5085"/>
    <w:rsid w:val="002C327F"/>
    <w:rsid w:val="002C3836"/>
    <w:rsid w:val="002F1D52"/>
    <w:rsid w:val="002F4237"/>
    <w:rsid w:val="00301BA9"/>
    <w:rsid w:val="00302221"/>
    <w:rsid w:val="00312063"/>
    <w:rsid w:val="00315006"/>
    <w:rsid w:val="00317239"/>
    <w:rsid w:val="00323233"/>
    <w:rsid w:val="00324AB6"/>
    <w:rsid w:val="00326688"/>
    <w:rsid w:val="00333D44"/>
    <w:rsid w:val="0033694A"/>
    <w:rsid w:val="00337056"/>
    <w:rsid w:val="003373BC"/>
    <w:rsid w:val="00337AAA"/>
    <w:rsid w:val="00344E74"/>
    <w:rsid w:val="003450AA"/>
    <w:rsid w:val="003478F0"/>
    <w:rsid w:val="00350740"/>
    <w:rsid w:val="0035131E"/>
    <w:rsid w:val="003544D5"/>
    <w:rsid w:val="0036083B"/>
    <w:rsid w:val="003613A3"/>
    <w:rsid w:val="00362185"/>
    <w:rsid w:val="003638C8"/>
    <w:rsid w:val="00365B2C"/>
    <w:rsid w:val="00373BD9"/>
    <w:rsid w:val="00376C8F"/>
    <w:rsid w:val="00380812"/>
    <w:rsid w:val="00380A6D"/>
    <w:rsid w:val="00381548"/>
    <w:rsid w:val="00394634"/>
    <w:rsid w:val="003A1042"/>
    <w:rsid w:val="003A4562"/>
    <w:rsid w:val="003B68A1"/>
    <w:rsid w:val="003C0612"/>
    <w:rsid w:val="003C4D1D"/>
    <w:rsid w:val="003C587A"/>
    <w:rsid w:val="003D7E0E"/>
    <w:rsid w:val="00400A64"/>
    <w:rsid w:val="00400E60"/>
    <w:rsid w:val="0040231E"/>
    <w:rsid w:val="00403B4B"/>
    <w:rsid w:val="00411D24"/>
    <w:rsid w:val="00413A77"/>
    <w:rsid w:val="004257F8"/>
    <w:rsid w:val="00433047"/>
    <w:rsid w:val="004331D1"/>
    <w:rsid w:val="004347D9"/>
    <w:rsid w:val="00436286"/>
    <w:rsid w:val="004433CB"/>
    <w:rsid w:val="00456B38"/>
    <w:rsid w:val="00467929"/>
    <w:rsid w:val="00474283"/>
    <w:rsid w:val="004817EF"/>
    <w:rsid w:val="004946D3"/>
    <w:rsid w:val="004A24E0"/>
    <w:rsid w:val="004A4797"/>
    <w:rsid w:val="004A5B3B"/>
    <w:rsid w:val="004B0DB3"/>
    <w:rsid w:val="004C0018"/>
    <w:rsid w:val="004C1357"/>
    <w:rsid w:val="004C13A8"/>
    <w:rsid w:val="004C3124"/>
    <w:rsid w:val="004D6D93"/>
    <w:rsid w:val="004D7E26"/>
    <w:rsid w:val="004E1788"/>
    <w:rsid w:val="004E1A21"/>
    <w:rsid w:val="004E30ED"/>
    <w:rsid w:val="0050289C"/>
    <w:rsid w:val="00510168"/>
    <w:rsid w:val="00514749"/>
    <w:rsid w:val="00522D2C"/>
    <w:rsid w:val="00532F49"/>
    <w:rsid w:val="00540DA4"/>
    <w:rsid w:val="005447A6"/>
    <w:rsid w:val="005468F9"/>
    <w:rsid w:val="005543B2"/>
    <w:rsid w:val="00554FF5"/>
    <w:rsid w:val="0056496E"/>
    <w:rsid w:val="005677E0"/>
    <w:rsid w:val="00572F4C"/>
    <w:rsid w:val="005742FC"/>
    <w:rsid w:val="00574D25"/>
    <w:rsid w:val="0057654F"/>
    <w:rsid w:val="005832BF"/>
    <w:rsid w:val="00584B35"/>
    <w:rsid w:val="00584EDE"/>
    <w:rsid w:val="0059274C"/>
    <w:rsid w:val="00596556"/>
    <w:rsid w:val="00596BA8"/>
    <w:rsid w:val="00597123"/>
    <w:rsid w:val="005A126B"/>
    <w:rsid w:val="005A2FA9"/>
    <w:rsid w:val="005C3368"/>
    <w:rsid w:val="005D51BC"/>
    <w:rsid w:val="005E2377"/>
    <w:rsid w:val="005E2982"/>
    <w:rsid w:val="005E407E"/>
    <w:rsid w:val="005F7F08"/>
    <w:rsid w:val="006017B6"/>
    <w:rsid w:val="00601B57"/>
    <w:rsid w:val="00614563"/>
    <w:rsid w:val="00620190"/>
    <w:rsid w:val="00625EAE"/>
    <w:rsid w:val="0062653C"/>
    <w:rsid w:val="006314A1"/>
    <w:rsid w:val="00636127"/>
    <w:rsid w:val="00643736"/>
    <w:rsid w:val="00654070"/>
    <w:rsid w:val="0065515D"/>
    <w:rsid w:val="00656F1E"/>
    <w:rsid w:val="00660B61"/>
    <w:rsid w:val="00665373"/>
    <w:rsid w:val="00667DB7"/>
    <w:rsid w:val="0067365E"/>
    <w:rsid w:val="00675B4A"/>
    <w:rsid w:val="00676FFC"/>
    <w:rsid w:val="00680007"/>
    <w:rsid w:val="0068384E"/>
    <w:rsid w:val="006972DA"/>
    <w:rsid w:val="006A4DF4"/>
    <w:rsid w:val="006A6954"/>
    <w:rsid w:val="006B5CD8"/>
    <w:rsid w:val="006C4155"/>
    <w:rsid w:val="006D2BBE"/>
    <w:rsid w:val="006D3662"/>
    <w:rsid w:val="006E006B"/>
    <w:rsid w:val="006E68C8"/>
    <w:rsid w:val="006E6A72"/>
    <w:rsid w:val="0072784E"/>
    <w:rsid w:val="00734A20"/>
    <w:rsid w:val="007367D7"/>
    <w:rsid w:val="0074248E"/>
    <w:rsid w:val="0074474D"/>
    <w:rsid w:val="0075031F"/>
    <w:rsid w:val="00753BCE"/>
    <w:rsid w:val="00764CEC"/>
    <w:rsid w:val="00765033"/>
    <w:rsid w:val="00775B42"/>
    <w:rsid w:val="00776B33"/>
    <w:rsid w:val="007803B0"/>
    <w:rsid w:val="00781C48"/>
    <w:rsid w:val="00784A56"/>
    <w:rsid w:val="00791EFC"/>
    <w:rsid w:val="00792CAC"/>
    <w:rsid w:val="00795CCC"/>
    <w:rsid w:val="007B11DC"/>
    <w:rsid w:val="007B32D9"/>
    <w:rsid w:val="007B55B2"/>
    <w:rsid w:val="007D479E"/>
    <w:rsid w:val="007D74C2"/>
    <w:rsid w:val="007D77DA"/>
    <w:rsid w:val="007E354C"/>
    <w:rsid w:val="007E3E42"/>
    <w:rsid w:val="007E7F12"/>
    <w:rsid w:val="007F3A1B"/>
    <w:rsid w:val="007F5CEC"/>
    <w:rsid w:val="007F789C"/>
    <w:rsid w:val="008042DC"/>
    <w:rsid w:val="00807C44"/>
    <w:rsid w:val="00810830"/>
    <w:rsid w:val="008110F1"/>
    <w:rsid w:val="00812F43"/>
    <w:rsid w:val="0082324E"/>
    <w:rsid w:val="00833121"/>
    <w:rsid w:val="0084063F"/>
    <w:rsid w:val="008412E9"/>
    <w:rsid w:val="00843552"/>
    <w:rsid w:val="00843E14"/>
    <w:rsid w:val="00844D11"/>
    <w:rsid w:val="00850885"/>
    <w:rsid w:val="00853E4E"/>
    <w:rsid w:val="00855036"/>
    <w:rsid w:val="00862721"/>
    <w:rsid w:val="008641D3"/>
    <w:rsid w:val="00874035"/>
    <w:rsid w:val="0087566C"/>
    <w:rsid w:val="0088094F"/>
    <w:rsid w:val="008828C3"/>
    <w:rsid w:val="008852C6"/>
    <w:rsid w:val="00885B1A"/>
    <w:rsid w:val="0088615B"/>
    <w:rsid w:val="00893465"/>
    <w:rsid w:val="008A4521"/>
    <w:rsid w:val="008A506B"/>
    <w:rsid w:val="008A5D8C"/>
    <w:rsid w:val="008B25D3"/>
    <w:rsid w:val="008C3A5A"/>
    <w:rsid w:val="008C3E5A"/>
    <w:rsid w:val="008C7E08"/>
    <w:rsid w:val="008D1E83"/>
    <w:rsid w:val="008D226A"/>
    <w:rsid w:val="008E08BA"/>
    <w:rsid w:val="008E26CC"/>
    <w:rsid w:val="008E3D3D"/>
    <w:rsid w:val="008F2016"/>
    <w:rsid w:val="008F30DE"/>
    <w:rsid w:val="008F77E7"/>
    <w:rsid w:val="0090302D"/>
    <w:rsid w:val="00911708"/>
    <w:rsid w:val="00924D40"/>
    <w:rsid w:val="0093174F"/>
    <w:rsid w:val="00933B0A"/>
    <w:rsid w:val="0093588E"/>
    <w:rsid w:val="00941FB8"/>
    <w:rsid w:val="00942C3E"/>
    <w:rsid w:val="009460FE"/>
    <w:rsid w:val="00951517"/>
    <w:rsid w:val="00952959"/>
    <w:rsid w:val="009551EF"/>
    <w:rsid w:val="009567B9"/>
    <w:rsid w:val="00977D2C"/>
    <w:rsid w:val="0098692A"/>
    <w:rsid w:val="00991A27"/>
    <w:rsid w:val="0099341C"/>
    <w:rsid w:val="009A67F2"/>
    <w:rsid w:val="009A7B19"/>
    <w:rsid w:val="009B28A7"/>
    <w:rsid w:val="009B3258"/>
    <w:rsid w:val="009B5DB1"/>
    <w:rsid w:val="009C1DC9"/>
    <w:rsid w:val="009C62F2"/>
    <w:rsid w:val="009D1B65"/>
    <w:rsid w:val="009E0EFA"/>
    <w:rsid w:val="009F7CDC"/>
    <w:rsid w:val="00A02955"/>
    <w:rsid w:val="00A03B65"/>
    <w:rsid w:val="00A05351"/>
    <w:rsid w:val="00A06FF2"/>
    <w:rsid w:val="00A11C94"/>
    <w:rsid w:val="00A21EBD"/>
    <w:rsid w:val="00A27372"/>
    <w:rsid w:val="00A43031"/>
    <w:rsid w:val="00A4398E"/>
    <w:rsid w:val="00A61A8B"/>
    <w:rsid w:val="00A63933"/>
    <w:rsid w:val="00A64515"/>
    <w:rsid w:val="00A7714B"/>
    <w:rsid w:val="00A96CFB"/>
    <w:rsid w:val="00AA36BB"/>
    <w:rsid w:val="00AA3B65"/>
    <w:rsid w:val="00AA6727"/>
    <w:rsid w:val="00AB34FF"/>
    <w:rsid w:val="00AB3DDB"/>
    <w:rsid w:val="00AB4F1E"/>
    <w:rsid w:val="00AB55B2"/>
    <w:rsid w:val="00AB62DB"/>
    <w:rsid w:val="00AC3813"/>
    <w:rsid w:val="00AD56B4"/>
    <w:rsid w:val="00AD599E"/>
    <w:rsid w:val="00AD6C5B"/>
    <w:rsid w:val="00AE10B8"/>
    <w:rsid w:val="00AE72C5"/>
    <w:rsid w:val="00B131FB"/>
    <w:rsid w:val="00B16CF0"/>
    <w:rsid w:val="00B31134"/>
    <w:rsid w:val="00B31B70"/>
    <w:rsid w:val="00B34A3A"/>
    <w:rsid w:val="00B3636B"/>
    <w:rsid w:val="00B4086E"/>
    <w:rsid w:val="00B425F9"/>
    <w:rsid w:val="00B43FCE"/>
    <w:rsid w:val="00B54BBE"/>
    <w:rsid w:val="00B54E57"/>
    <w:rsid w:val="00B57EF4"/>
    <w:rsid w:val="00B60AFC"/>
    <w:rsid w:val="00B6420C"/>
    <w:rsid w:val="00B67B8D"/>
    <w:rsid w:val="00B7138B"/>
    <w:rsid w:val="00B736AD"/>
    <w:rsid w:val="00B775BC"/>
    <w:rsid w:val="00B82BB9"/>
    <w:rsid w:val="00B850AE"/>
    <w:rsid w:val="00B90824"/>
    <w:rsid w:val="00B933C1"/>
    <w:rsid w:val="00B951E0"/>
    <w:rsid w:val="00B95236"/>
    <w:rsid w:val="00BA0232"/>
    <w:rsid w:val="00BA1400"/>
    <w:rsid w:val="00BA7049"/>
    <w:rsid w:val="00BB298A"/>
    <w:rsid w:val="00BB5163"/>
    <w:rsid w:val="00BB7305"/>
    <w:rsid w:val="00BC111A"/>
    <w:rsid w:val="00BC148F"/>
    <w:rsid w:val="00BD594B"/>
    <w:rsid w:val="00BD7E19"/>
    <w:rsid w:val="00BE0B6F"/>
    <w:rsid w:val="00BE6912"/>
    <w:rsid w:val="00BF7D60"/>
    <w:rsid w:val="00C01866"/>
    <w:rsid w:val="00C03634"/>
    <w:rsid w:val="00C13282"/>
    <w:rsid w:val="00C13C1F"/>
    <w:rsid w:val="00C140E8"/>
    <w:rsid w:val="00C16635"/>
    <w:rsid w:val="00C27518"/>
    <w:rsid w:val="00C3102D"/>
    <w:rsid w:val="00C41B6D"/>
    <w:rsid w:val="00C46CB7"/>
    <w:rsid w:val="00C4710F"/>
    <w:rsid w:val="00C51FFC"/>
    <w:rsid w:val="00C54706"/>
    <w:rsid w:val="00C56677"/>
    <w:rsid w:val="00C736D3"/>
    <w:rsid w:val="00C7429F"/>
    <w:rsid w:val="00C80D3D"/>
    <w:rsid w:val="00C85079"/>
    <w:rsid w:val="00C856CA"/>
    <w:rsid w:val="00C87176"/>
    <w:rsid w:val="00C908E5"/>
    <w:rsid w:val="00CA199F"/>
    <w:rsid w:val="00CD7BD1"/>
    <w:rsid w:val="00CE0305"/>
    <w:rsid w:val="00CE6F8F"/>
    <w:rsid w:val="00CF2652"/>
    <w:rsid w:val="00CF267A"/>
    <w:rsid w:val="00CF3B4E"/>
    <w:rsid w:val="00CF5C08"/>
    <w:rsid w:val="00D01E69"/>
    <w:rsid w:val="00D028D2"/>
    <w:rsid w:val="00D05DDF"/>
    <w:rsid w:val="00D21FE5"/>
    <w:rsid w:val="00D3476A"/>
    <w:rsid w:val="00D42133"/>
    <w:rsid w:val="00D47B62"/>
    <w:rsid w:val="00D47D23"/>
    <w:rsid w:val="00D515DA"/>
    <w:rsid w:val="00D529FD"/>
    <w:rsid w:val="00D53067"/>
    <w:rsid w:val="00D60DAD"/>
    <w:rsid w:val="00D60EC5"/>
    <w:rsid w:val="00D8067B"/>
    <w:rsid w:val="00D8078D"/>
    <w:rsid w:val="00D83AA4"/>
    <w:rsid w:val="00D8407A"/>
    <w:rsid w:val="00D84945"/>
    <w:rsid w:val="00D8596A"/>
    <w:rsid w:val="00D94CC7"/>
    <w:rsid w:val="00DA0E6A"/>
    <w:rsid w:val="00DA2AA0"/>
    <w:rsid w:val="00DA75B3"/>
    <w:rsid w:val="00DB45BE"/>
    <w:rsid w:val="00DD0A03"/>
    <w:rsid w:val="00DD423D"/>
    <w:rsid w:val="00DE14A7"/>
    <w:rsid w:val="00DE305F"/>
    <w:rsid w:val="00DE4CDC"/>
    <w:rsid w:val="00E0197D"/>
    <w:rsid w:val="00E050FA"/>
    <w:rsid w:val="00E20D31"/>
    <w:rsid w:val="00E228B5"/>
    <w:rsid w:val="00E2379A"/>
    <w:rsid w:val="00E32EE3"/>
    <w:rsid w:val="00E413E7"/>
    <w:rsid w:val="00E5018B"/>
    <w:rsid w:val="00E535F2"/>
    <w:rsid w:val="00E6161B"/>
    <w:rsid w:val="00E631CC"/>
    <w:rsid w:val="00E706C2"/>
    <w:rsid w:val="00E70B6D"/>
    <w:rsid w:val="00E76C1F"/>
    <w:rsid w:val="00E7727B"/>
    <w:rsid w:val="00E841C5"/>
    <w:rsid w:val="00E863CD"/>
    <w:rsid w:val="00E94DE3"/>
    <w:rsid w:val="00EA0152"/>
    <w:rsid w:val="00EA1D4A"/>
    <w:rsid w:val="00ED59F6"/>
    <w:rsid w:val="00EE3C39"/>
    <w:rsid w:val="00EE65C6"/>
    <w:rsid w:val="00EF56C8"/>
    <w:rsid w:val="00F31B90"/>
    <w:rsid w:val="00F35A1E"/>
    <w:rsid w:val="00F37FEF"/>
    <w:rsid w:val="00F40F23"/>
    <w:rsid w:val="00F52DCA"/>
    <w:rsid w:val="00F53EC0"/>
    <w:rsid w:val="00F54241"/>
    <w:rsid w:val="00F60AD1"/>
    <w:rsid w:val="00F61E00"/>
    <w:rsid w:val="00F62692"/>
    <w:rsid w:val="00F631BB"/>
    <w:rsid w:val="00F67D24"/>
    <w:rsid w:val="00F67FCB"/>
    <w:rsid w:val="00F7253D"/>
    <w:rsid w:val="00F74B3F"/>
    <w:rsid w:val="00F815A0"/>
    <w:rsid w:val="00F85961"/>
    <w:rsid w:val="00F860A9"/>
    <w:rsid w:val="00F86B15"/>
    <w:rsid w:val="00F920DA"/>
    <w:rsid w:val="00F95C14"/>
    <w:rsid w:val="00FA1172"/>
    <w:rsid w:val="00FB0AE8"/>
    <w:rsid w:val="00FB1D80"/>
    <w:rsid w:val="00FB2F5A"/>
    <w:rsid w:val="00FB709C"/>
    <w:rsid w:val="00FC2331"/>
    <w:rsid w:val="00FC39F0"/>
    <w:rsid w:val="00FC5248"/>
    <w:rsid w:val="00FD2B48"/>
    <w:rsid w:val="00FE3528"/>
    <w:rsid w:val="00FE408B"/>
    <w:rsid w:val="00FE64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72B5"/>
  <w15:docId w15:val="{C548DCEE-6894-0C4B-97D0-29CB06A3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06"/>
    <w:pPr>
      <w:jc w:val="both"/>
    </w:pPr>
    <w:rPr>
      <w:rFonts w:ascii="Arial Narrow" w:hAnsi="Arial Narrow"/>
      <w:szCs w:val="24"/>
    </w:rPr>
  </w:style>
  <w:style w:type="paragraph" w:styleId="Ttulo1">
    <w:name w:val="heading 1"/>
    <w:basedOn w:val="Normal"/>
    <w:next w:val="Normal"/>
    <w:link w:val="Ttulo1Car"/>
    <w:uiPriority w:val="9"/>
    <w:qFormat/>
    <w:rsid w:val="001B5F70"/>
    <w:pPr>
      <w:keepNext/>
      <w:keepLines/>
      <w:spacing w:before="240"/>
      <w:outlineLvl w:val="0"/>
    </w:pPr>
    <w:rPr>
      <w:rFonts w:ascii="Frutiger LT" w:eastAsiaTheme="majorEastAsia" w:hAnsi="Frutiger LT" w:cstheme="majorBidi"/>
      <w:color w:val="005D8F"/>
      <w:sz w:val="28"/>
      <w:szCs w:val="32"/>
    </w:rPr>
  </w:style>
  <w:style w:type="paragraph" w:styleId="Ttulo2">
    <w:name w:val="heading 2"/>
    <w:basedOn w:val="Normal"/>
    <w:next w:val="Normal"/>
    <w:link w:val="Ttulo2Car"/>
    <w:uiPriority w:val="9"/>
    <w:unhideWhenUsed/>
    <w:qFormat/>
    <w:rsid w:val="00312063"/>
    <w:pPr>
      <w:keepNext/>
      <w:keepLines/>
      <w:spacing w:before="40"/>
      <w:outlineLvl w:val="1"/>
    </w:pPr>
    <w:rPr>
      <w:rFonts w:eastAsiaTheme="majorEastAsia" w:cstheme="majorBidi"/>
      <w:color w:val="005D8F"/>
      <w:sz w:val="24"/>
      <w:szCs w:val="26"/>
    </w:rPr>
  </w:style>
  <w:style w:type="paragraph" w:styleId="Ttulo3">
    <w:name w:val="heading 3"/>
    <w:basedOn w:val="Normal"/>
    <w:next w:val="Normal"/>
    <w:link w:val="Ttulo3Car"/>
    <w:uiPriority w:val="9"/>
    <w:semiHidden/>
    <w:unhideWhenUsed/>
    <w:qFormat/>
    <w:rsid w:val="00312063"/>
    <w:pPr>
      <w:keepNext/>
      <w:keepLines/>
      <w:spacing w:before="40"/>
      <w:outlineLvl w:val="2"/>
    </w:pPr>
    <w:rPr>
      <w:rFonts w:eastAsiaTheme="majorEastAsia" w:cstheme="majorBidi"/>
      <w:color w:val="005D8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Encabezam">
    <w:name w:val="Encabezam."/>
    <w:next w:val="CuerpoA"/>
    <w:pPr>
      <w:keepNext/>
      <w:spacing w:before="240" w:after="60"/>
      <w:outlineLvl w:val="0"/>
    </w:pPr>
    <w:rPr>
      <w:rFonts w:ascii="Arial" w:hAnsi="Arial" w:cs="Arial Unicode MS"/>
      <w:b/>
      <w:bCs/>
      <w:color w:val="000000"/>
      <w:kern w:val="32"/>
      <w:sz w:val="32"/>
      <w:szCs w:val="32"/>
      <w:u w:color="000000"/>
      <w:lang w:val="es-ES_tradnl"/>
    </w:rPr>
  </w:style>
  <w:style w:type="paragraph" w:customStyle="1" w:styleId="CuerpoA">
    <w:name w:val="Cuerpo A"/>
    <w:rPr>
      <w:rFonts w:cs="Arial Unicode MS"/>
      <w:color w:val="000000"/>
      <w:sz w:val="24"/>
      <w:szCs w:val="24"/>
      <w:u w:color="000000"/>
      <w:lang w:val="es-ES_tradnl"/>
    </w:rPr>
  </w:style>
  <w:style w:type="paragraph" w:styleId="Piedepgina">
    <w:name w:val="footer"/>
    <w:pPr>
      <w:tabs>
        <w:tab w:val="center" w:pos="4419"/>
        <w:tab w:val="right" w:pos="8838"/>
      </w:tabs>
    </w:pPr>
    <w:rPr>
      <w:rFonts w:eastAsia="Times New Roman"/>
      <w:color w:val="000000"/>
      <w:sz w:val="24"/>
      <w:szCs w:val="24"/>
      <w:u w:color="000000"/>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 w:type="paragraph" w:styleId="Sinespaciado">
    <w:name w:val="No Spacing"/>
    <w:uiPriority w:val="1"/>
    <w:qFormat/>
    <w:rPr>
      <w:rFonts w:ascii="Calibri" w:eastAsia="Calibri" w:hAnsi="Calibri" w:cs="Calibri"/>
      <w:color w:val="000000"/>
      <w:sz w:val="22"/>
      <w:szCs w:val="22"/>
      <w:u w:color="000000"/>
      <w:lang w:val="es-ES_tradnl"/>
    </w:rPr>
  </w:style>
  <w:style w:type="paragraph" w:styleId="Textodeglobo">
    <w:name w:val="Balloon Text"/>
    <w:basedOn w:val="Normal"/>
    <w:link w:val="TextodegloboCar"/>
    <w:uiPriority w:val="99"/>
    <w:semiHidden/>
    <w:unhideWhenUsed/>
    <w:rsid w:val="006201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190"/>
    <w:rPr>
      <w:rFonts w:ascii="Segoe UI" w:hAnsi="Segoe UI" w:cs="Segoe UI"/>
      <w:sz w:val="18"/>
      <w:szCs w:val="18"/>
    </w:rPr>
  </w:style>
  <w:style w:type="paragraph" w:styleId="Encabezado">
    <w:name w:val="header"/>
    <w:basedOn w:val="Normal"/>
    <w:link w:val="EncabezadoCar"/>
    <w:uiPriority w:val="99"/>
    <w:unhideWhenUsed/>
    <w:rsid w:val="00620190"/>
    <w:pPr>
      <w:tabs>
        <w:tab w:val="center" w:pos="4680"/>
        <w:tab w:val="right" w:pos="9360"/>
      </w:tabs>
    </w:pPr>
  </w:style>
  <w:style w:type="character" w:customStyle="1" w:styleId="EncabezadoCar">
    <w:name w:val="Encabezado Car"/>
    <w:basedOn w:val="Fuentedeprrafopredeter"/>
    <w:link w:val="Encabezado"/>
    <w:uiPriority w:val="99"/>
    <w:rsid w:val="00620190"/>
    <w:rPr>
      <w:sz w:val="24"/>
      <w:szCs w:val="24"/>
    </w:rPr>
  </w:style>
  <w:style w:type="table" w:customStyle="1" w:styleId="PlainTable11">
    <w:name w:val="Plain Table 11"/>
    <w:basedOn w:val="Tablanormal"/>
    <w:uiPriority w:val="41"/>
    <w:rsid w:val="00C275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1B5F70"/>
    <w:rPr>
      <w:rFonts w:ascii="Frutiger LT" w:eastAsiaTheme="majorEastAsia" w:hAnsi="Frutiger LT" w:cstheme="majorBidi"/>
      <w:color w:val="005D8F"/>
      <w:sz w:val="28"/>
      <w:szCs w:val="32"/>
    </w:rPr>
  </w:style>
  <w:style w:type="character" w:customStyle="1" w:styleId="Ttulo2Car">
    <w:name w:val="Título 2 Car"/>
    <w:basedOn w:val="Fuentedeprrafopredeter"/>
    <w:link w:val="Ttulo2"/>
    <w:uiPriority w:val="9"/>
    <w:rsid w:val="00312063"/>
    <w:rPr>
      <w:rFonts w:ascii="Arial Narrow" w:eastAsiaTheme="majorEastAsia" w:hAnsi="Arial Narrow" w:cstheme="majorBidi"/>
      <w:color w:val="005D8F"/>
      <w:sz w:val="24"/>
      <w:szCs w:val="26"/>
    </w:rPr>
  </w:style>
  <w:style w:type="paragraph" w:styleId="Prrafodelista">
    <w:name w:val="List Paragraph"/>
    <w:basedOn w:val="Normal"/>
    <w:uiPriority w:val="34"/>
    <w:qFormat/>
    <w:rsid w:val="001B5F70"/>
    <w:pPr>
      <w:suppressAutoHyphens/>
      <w:ind w:left="720"/>
      <w:contextualSpacing/>
    </w:pPr>
    <w:rPr>
      <w:rFonts w:ascii="Frutiger LT Light" w:hAnsi="Frutiger LT Light"/>
    </w:rPr>
  </w:style>
  <w:style w:type="character" w:customStyle="1" w:styleId="Ttulo3Car">
    <w:name w:val="Título 3 Car"/>
    <w:basedOn w:val="Fuentedeprrafopredeter"/>
    <w:link w:val="Ttulo3"/>
    <w:uiPriority w:val="9"/>
    <w:semiHidden/>
    <w:rsid w:val="00312063"/>
    <w:rPr>
      <w:rFonts w:ascii="Arial Narrow" w:eastAsiaTheme="majorEastAsia" w:hAnsi="Arial Narrow" w:cstheme="majorBidi"/>
      <w:color w:val="005D8F"/>
      <w:sz w:val="22"/>
      <w:szCs w:val="24"/>
    </w:rPr>
  </w:style>
  <w:style w:type="character" w:styleId="Textoennegrita">
    <w:name w:val="Strong"/>
    <w:basedOn w:val="Fuentedeprrafopredeter"/>
    <w:uiPriority w:val="22"/>
    <w:qFormat/>
    <w:rsid w:val="00893465"/>
    <w:rPr>
      <w:b/>
      <w:bCs/>
    </w:rPr>
  </w:style>
  <w:style w:type="character" w:customStyle="1" w:styleId="UnresolvedMention1">
    <w:name w:val="Unresolved Mention1"/>
    <w:basedOn w:val="Fuentedeprrafopredeter"/>
    <w:uiPriority w:val="99"/>
    <w:semiHidden/>
    <w:unhideWhenUsed/>
    <w:rsid w:val="00893465"/>
    <w:rPr>
      <w:color w:val="605E5C"/>
      <w:shd w:val="clear" w:color="auto" w:fill="E1DFDD"/>
    </w:rPr>
  </w:style>
  <w:style w:type="character" w:styleId="Hipervnculovisitado">
    <w:name w:val="FollowedHyperlink"/>
    <w:basedOn w:val="Fuentedeprrafopredeter"/>
    <w:uiPriority w:val="99"/>
    <w:semiHidden/>
    <w:unhideWhenUsed/>
    <w:rsid w:val="00AD56B4"/>
    <w:rPr>
      <w:color w:val="FF00FF" w:themeColor="followedHyperlink"/>
      <w:u w:val="single"/>
    </w:rPr>
  </w:style>
  <w:style w:type="character" w:styleId="Mencinsinresolver">
    <w:name w:val="Unresolved Mention"/>
    <w:basedOn w:val="Fuentedeprrafopredeter"/>
    <w:uiPriority w:val="99"/>
    <w:semiHidden/>
    <w:unhideWhenUsed/>
    <w:rsid w:val="00B57EF4"/>
    <w:rPr>
      <w:color w:val="605E5C"/>
      <w:shd w:val="clear" w:color="auto" w:fill="E1DFDD"/>
    </w:rPr>
  </w:style>
  <w:style w:type="table" w:styleId="Tablaconcuadrcula">
    <w:name w:val="Table Grid"/>
    <w:basedOn w:val="Tablanormal"/>
    <w:uiPriority w:val="39"/>
    <w:rsid w:val="00911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07FBA"/>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Helvetica Neue" w:eastAsia="Times New Roman" w:hAnsi="Helvetica Neue"/>
      <w:color w:val="000000"/>
      <w:sz w:val="17"/>
      <w:szCs w:val="17"/>
      <w:bdr w:val="none" w:sz="0" w:space="0" w:color="auto"/>
    </w:rPr>
  </w:style>
  <w:style w:type="numbering" w:customStyle="1" w:styleId="CurrentList1">
    <w:name w:val="Current List1"/>
    <w:uiPriority w:val="99"/>
    <w:rsid w:val="00A1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22742">
      <w:bodyDiv w:val="1"/>
      <w:marLeft w:val="0"/>
      <w:marRight w:val="0"/>
      <w:marTop w:val="0"/>
      <w:marBottom w:val="0"/>
      <w:divBdr>
        <w:top w:val="none" w:sz="0" w:space="0" w:color="auto"/>
        <w:left w:val="none" w:sz="0" w:space="0" w:color="auto"/>
        <w:bottom w:val="none" w:sz="0" w:space="0" w:color="auto"/>
        <w:right w:val="none" w:sz="0" w:space="0" w:color="auto"/>
      </w:divBdr>
    </w:div>
    <w:div w:id="444814442">
      <w:bodyDiv w:val="1"/>
      <w:marLeft w:val="0"/>
      <w:marRight w:val="0"/>
      <w:marTop w:val="0"/>
      <w:marBottom w:val="0"/>
      <w:divBdr>
        <w:top w:val="none" w:sz="0" w:space="0" w:color="auto"/>
        <w:left w:val="none" w:sz="0" w:space="0" w:color="auto"/>
        <w:bottom w:val="none" w:sz="0" w:space="0" w:color="auto"/>
        <w:right w:val="none" w:sz="0" w:space="0" w:color="auto"/>
      </w:divBdr>
    </w:div>
    <w:div w:id="573588804">
      <w:bodyDiv w:val="1"/>
      <w:marLeft w:val="0"/>
      <w:marRight w:val="0"/>
      <w:marTop w:val="0"/>
      <w:marBottom w:val="0"/>
      <w:divBdr>
        <w:top w:val="none" w:sz="0" w:space="0" w:color="auto"/>
        <w:left w:val="none" w:sz="0" w:space="0" w:color="auto"/>
        <w:bottom w:val="none" w:sz="0" w:space="0" w:color="auto"/>
        <w:right w:val="none" w:sz="0" w:space="0" w:color="auto"/>
      </w:divBdr>
    </w:div>
    <w:div w:id="886453243">
      <w:bodyDiv w:val="1"/>
      <w:marLeft w:val="0"/>
      <w:marRight w:val="0"/>
      <w:marTop w:val="0"/>
      <w:marBottom w:val="0"/>
      <w:divBdr>
        <w:top w:val="none" w:sz="0" w:space="0" w:color="auto"/>
        <w:left w:val="none" w:sz="0" w:space="0" w:color="auto"/>
        <w:bottom w:val="none" w:sz="0" w:space="0" w:color="auto"/>
        <w:right w:val="none" w:sz="0" w:space="0" w:color="auto"/>
      </w:divBdr>
    </w:div>
    <w:div w:id="1174105678">
      <w:bodyDiv w:val="1"/>
      <w:marLeft w:val="0"/>
      <w:marRight w:val="0"/>
      <w:marTop w:val="0"/>
      <w:marBottom w:val="0"/>
      <w:divBdr>
        <w:top w:val="none" w:sz="0" w:space="0" w:color="auto"/>
        <w:left w:val="none" w:sz="0" w:space="0" w:color="auto"/>
        <w:bottom w:val="none" w:sz="0" w:space="0" w:color="auto"/>
        <w:right w:val="none" w:sz="0" w:space="0" w:color="auto"/>
      </w:divBdr>
    </w:div>
    <w:div w:id="1273173624">
      <w:bodyDiv w:val="1"/>
      <w:marLeft w:val="0"/>
      <w:marRight w:val="0"/>
      <w:marTop w:val="0"/>
      <w:marBottom w:val="0"/>
      <w:divBdr>
        <w:top w:val="none" w:sz="0" w:space="0" w:color="auto"/>
        <w:left w:val="none" w:sz="0" w:space="0" w:color="auto"/>
        <w:bottom w:val="none" w:sz="0" w:space="0" w:color="auto"/>
        <w:right w:val="none" w:sz="0" w:space="0" w:color="auto"/>
      </w:divBdr>
    </w:div>
    <w:div w:id="1458797458">
      <w:bodyDiv w:val="1"/>
      <w:marLeft w:val="0"/>
      <w:marRight w:val="0"/>
      <w:marTop w:val="0"/>
      <w:marBottom w:val="0"/>
      <w:divBdr>
        <w:top w:val="none" w:sz="0" w:space="0" w:color="auto"/>
        <w:left w:val="none" w:sz="0" w:space="0" w:color="auto"/>
        <w:bottom w:val="none" w:sz="0" w:space="0" w:color="auto"/>
        <w:right w:val="none" w:sz="0" w:space="0" w:color="auto"/>
      </w:divBdr>
    </w:div>
    <w:div w:id="1936092094">
      <w:bodyDiv w:val="1"/>
      <w:marLeft w:val="0"/>
      <w:marRight w:val="0"/>
      <w:marTop w:val="0"/>
      <w:marBottom w:val="0"/>
      <w:divBdr>
        <w:top w:val="none" w:sz="0" w:space="0" w:color="auto"/>
        <w:left w:val="none" w:sz="0" w:space="0" w:color="auto"/>
        <w:bottom w:val="none" w:sz="0" w:space="0" w:color="auto"/>
        <w:right w:val="none" w:sz="0" w:space="0" w:color="auto"/>
      </w:divBdr>
    </w:div>
    <w:div w:id="207696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A38D-F86C-4798-98A0-50854DE8E348}">
  <ds:schemaRefs>
    <ds:schemaRef ds:uri="http://schemas.openxmlformats.org/officeDocument/2006/bibliography"/>
  </ds:schemaRefs>
</ds:datastoreItem>
</file>

<file path=docMetadata/LabelInfo.xml><?xml version="1.0" encoding="utf-8"?>
<clbl:labelList xmlns:clbl="http://schemas.microsoft.com/office/2020/mipLabelMetadata">
  <clbl:label id="{f13457f1-9f99-4bd1-8a1b-8dc4cbad8b34}" enabled="1" method="Standard" siteId="{c1eb5112-7946-4c9d-bc57-40040cfe3a9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6352</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FilipAB</dc:creator>
  <cp:lastModifiedBy>Asun Guilló</cp:lastModifiedBy>
  <cp:revision>2</cp:revision>
  <cp:lastPrinted>2025-06-17T12:23:00Z</cp:lastPrinted>
  <dcterms:created xsi:type="dcterms:W3CDTF">2026-02-04T17:09:00Z</dcterms:created>
  <dcterms:modified xsi:type="dcterms:W3CDTF">2026-02-04T17:09:00Z</dcterms:modified>
</cp:coreProperties>
</file>