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74"/>
        <w:gridCol w:w="4374"/>
      </w:tblGrid>
      <w:tr w:rsidR="00C13C1F" w:rsidRPr="00BF32B1" w14:paraId="403B22A0" w14:textId="77777777">
        <w:trPr>
          <w:trHeight w:val="453"/>
        </w:trPr>
        <w:tc>
          <w:tcPr>
            <w:tcW w:w="874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6C437B" w14:textId="72C9E28D" w:rsidR="00C13C1F" w:rsidRPr="00380812" w:rsidRDefault="00620190" w:rsidP="007F5CEC">
            <w:pPr>
              <w:pStyle w:val="CuerpoA"/>
              <w:suppressAutoHyphens/>
              <w:jc w:val="both"/>
              <w:rPr>
                <w:rFonts w:ascii="Arial Narrow" w:eastAsia="Arial" w:hAnsi="Arial Narrow" w:cs="Arial"/>
                <w:b/>
                <w:bCs/>
                <w:sz w:val="20"/>
                <w:szCs w:val="20"/>
                <w:lang w:val="es-ES"/>
              </w:rPr>
            </w:pPr>
            <w:bookmarkStart w:id="0" w:name="_GoBack"/>
            <w:bookmarkEnd w:id="0"/>
            <w:r w:rsidRPr="00380812">
              <w:rPr>
                <w:rFonts w:ascii="Arial Narrow" w:hAnsi="Arial Narrow"/>
                <w:b/>
                <w:bCs/>
                <w:sz w:val="20"/>
                <w:szCs w:val="20"/>
                <w:lang w:val="es-ES"/>
              </w:rPr>
              <w:t>Nombre:</w:t>
            </w:r>
            <w:r w:rsidR="003373BC" w:rsidRPr="00380812">
              <w:rPr>
                <w:rFonts w:ascii="Arial Narrow" w:hAnsi="Arial Narrow"/>
                <w:b/>
                <w:bCs/>
                <w:sz w:val="20"/>
                <w:szCs w:val="20"/>
                <w:lang w:val="es-ES"/>
              </w:rPr>
              <w:tab/>
            </w:r>
            <w:r w:rsidRPr="00380812">
              <w:rPr>
                <w:rFonts w:ascii="Arial Narrow" w:hAnsi="Arial Narrow"/>
                <w:b/>
                <w:bCs/>
                <w:sz w:val="20"/>
                <w:szCs w:val="20"/>
                <w:lang w:val="es-ES"/>
              </w:rPr>
              <w:t xml:space="preserve">Reunión </w:t>
            </w:r>
            <w:r w:rsidR="00060AFA">
              <w:rPr>
                <w:rFonts w:ascii="Arial Narrow" w:hAnsi="Arial Narrow"/>
                <w:b/>
                <w:bCs/>
                <w:sz w:val="20"/>
                <w:szCs w:val="20"/>
                <w:lang w:val="es-ES"/>
              </w:rPr>
              <w:t xml:space="preserve">Ordinaria </w:t>
            </w:r>
          </w:p>
          <w:p w14:paraId="7265A36B" w14:textId="15B6A5B5" w:rsidR="00C13C1F" w:rsidRPr="00380812" w:rsidRDefault="003373BC" w:rsidP="007F5CEC">
            <w:pPr>
              <w:pStyle w:val="CuerpoA"/>
              <w:suppressAutoHyphens/>
              <w:jc w:val="both"/>
              <w:rPr>
                <w:rFonts w:ascii="Arial Narrow" w:hAnsi="Arial Narrow"/>
                <w:sz w:val="20"/>
                <w:szCs w:val="20"/>
                <w:lang w:val="es-ES"/>
              </w:rPr>
            </w:pPr>
            <w:r w:rsidRPr="00380812">
              <w:rPr>
                <w:rFonts w:ascii="Arial Narrow" w:hAnsi="Arial Narrow"/>
                <w:b/>
                <w:bCs/>
                <w:sz w:val="20"/>
                <w:szCs w:val="20"/>
                <w:lang w:val="es-ES"/>
              </w:rPr>
              <w:tab/>
            </w:r>
            <w:r w:rsidR="00620190" w:rsidRPr="00380812">
              <w:rPr>
                <w:rFonts w:ascii="Arial Narrow" w:hAnsi="Arial Narrow"/>
                <w:b/>
                <w:bCs/>
                <w:sz w:val="20"/>
                <w:szCs w:val="20"/>
                <w:lang w:val="es-ES"/>
              </w:rPr>
              <w:t xml:space="preserve">RC BARCELONA ´92 </w:t>
            </w:r>
          </w:p>
        </w:tc>
      </w:tr>
      <w:tr w:rsidR="00C13C1F" w:rsidRPr="00F7253D" w14:paraId="65C21380" w14:textId="77777777">
        <w:trPr>
          <w:trHeight w:val="310"/>
        </w:trPr>
        <w:tc>
          <w:tcPr>
            <w:tcW w:w="874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AC3D8D" w14:textId="52AB8BFF" w:rsidR="00C13C1F" w:rsidRPr="0087566C" w:rsidRDefault="00620190" w:rsidP="0087566C">
            <w:pPr>
              <w:suppressAutoHyphens/>
              <w:rPr>
                <w:szCs w:val="20"/>
              </w:rPr>
            </w:pPr>
            <w:r w:rsidRPr="0087566C">
              <w:rPr>
                <w:rFonts w:cs="Arial Unicode MS"/>
                <w:color w:val="000000"/>
                <w:szCs w:val="20"/>
                <w:u w:color="000000"/>
                <w14:textOutline w14:w="0" w14:cap="flat" w14:cmpd="sng" w14:algn="ctr">
                  <w14:noFill/>
                  <w14:prstDash w14:val="solid"/>
                  <w14:bevel/>
                </w14:textOutline>
              </w:rPr>
              <w:t xml:space="preserve">Lugar: </w:t>
            </w:r>
            <w:r w:rsidR="0075031F" w:rsidRPr="0087566C">
              <w:rPr>
                <w:rFonts w:cs="Arial Unicode MS"/>
                <w:color w:val="000000"/>
                <w:szCs w:val="20"/>
                <w:u w:color="000000"/>
                <w14:textOutline w14:w="0" w14:cap="flat" w14:cmpd="sng" w14:algn="ctr">
                  <w14:noFill/>
                  <w14:prstDash w14:val="solid"/>
                  <w14:bevel/>
                </w14:textOutline>
              </w:rPr>
              <w:t xml:space="preserve">Hotel </w:t>
            </w:r>
            <w:r w:rsidR="0087566C" w:rsidRPr="0087566C">
              <w:rPr>
                <w:rFonts w:cs="Arial Unicode MS"/>
                <w:color w:val="000000"/>
                <w:szCs w:val="20"/>
                <w:u w:color="000000"/>
                <w14:textOutline w14:w="0" w14:cap="flat" w14:cmpd="sng" w14:algn="ctr">
                  <w14:noFill/>
                  <w14:prstDash w14:val="solid"/>
                  <w14:bevel/>
                </w14:textOutline>
              </w:rPr>
              <w:t>H10 Art Gallery</w:t>
            </w:r>
          </w:p>
        </w:tc>
      </w:tr>
      <w:tr w:rsidR="00C13C1F" w:rsidRPr="001E624F" w14:paraId="1F73331B" w14:textId="77777777">
        <w:trPr>
          <w:trHeight w:val="253"/>
        </w:trPr>
        <w:tc>
          <w:tcPr>
            <w:tcW w:w="43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730810" w14:textId="7A4E1999" w:rsidR="00C13C1F" w:rsidRPr="00380812" w:rsidRDefault="00620190" w:rsidP="007F5CEC">
            <w:pPr>
              <w:pStyle w:val="CuerpoA"/>
              <w:suppressAutoHyphens/>
              <w:jc w:val="both"/>
              <w:rPr>
                <w:rFonts w:ascii="Arial Narrow" w:hAnsi="Arial Narrow"/>
                <w:sz w:val="20"/>
                <w:szCs w:val="20"/>
                <w:lang w:val="es-ES"/>
              </w:rPr>
            </w:pPr>
            <w:r w:rsidRPr="00380812">
              <w:rPr>
                <w:rFonts w:ascii="Arial Narrow" w:hAnsi="Arial Narrow"/>
                <w:b/>
                <w:bCs/>
                <w:sz w:val="20"/>
                <w:szCs w:val="20"/>
                <w:lang w:val="es-ES"/>
              </w:rPr>
              <w:t>Fecha: 202</w:t>
            </w:r>
            <w:r w:rsidR="00675B4A">
              <w:rPr>
                <w:rFonts w:ascii="Arial Narrow" w:hAnsi="Arial Narrow"/>
                <w:b/>
                <w:bCs/>
                <w:sz w:val="20"/>
                <w:szCs w:val="20"/>
                <w:lang w:val="es-ES"/>
              </w:rPr>
              <w:t>3/10/</w:t>
            </w:r>
            <w:r w:rsidR="00056161">
              <w:rPr>
                <w:rFonts w:ascii="Arial Narrow" w:hAnsi="Arial Narrow"/>
                <w:b/>
                <w:bCs/>
                <w:sz w:val="20"/>
                <w:szCs w:val="20"/>
                <w:lang w:val="es-ES"/>
              </w:rPr>
              <w:t>16</w:t>
            </w:r>
            <w:r w:rsidRPr="00380812">
              <w:rPr>
                <w:rFonts w:ascii="Arial Narrow" w:hAnsi="Arial Narrow"/>
                <w:b/>
                <w:bCs/>
                <w:sz w:val="20"/>
                <w:szCs w:val="20"/>
                <w:lang w:val="es-ES"/>
              </w:rPr>
              <w:t xml:space="preserve"> Hora: </w:t>
            </w:r>
            <w:r w:rsidR="008A4521">
              <w:rPr>
                <w:rFonts w:ascii="Arial Narrow" w:hAnsi="Arial Narrow"/>
                <w:b/>
                <w:bCs/>
                <w:sz w:val="20"/>
                <w:szCs w:val="20"/>
                <w:lang w:val="es-ES"/>
              </w:rPr>
              <w:t>20:</w:t>
            </w:r>
            <w:r w:rsidR="001E624F">
              <w:rPr>
                <w:rFonts w:ascii="Arial Narrow" w:hAnsi="Arial Narrow"/>
                <w:b/>
                <w:bCs/>
                <w:sz w:val="20"/>
                <w:szCs w:val="20"/>
                <w:lang w:val="es-ES"/>
              </w:rPr>
              <w:t>3</w:t>
            </w:r>
            <w:r w:rsidR="00AA3B65">
              <w:rPr>
                <w:rFonts w:ascii="Arial Narrow" w:hAnsi="Arial Narrow"/>
                <w:b/>
                <w:bCs/>
                <w:sz w:val="20"/>
                <w:szCs w:val="20"/>
                <w:lang w:val="es-ES"/>
              </w:rPr>
              <w:t>0</w:t>
            </w:r>
          </w:p>
        </w:tc>
        <w:tc>
          <w:tcPr>
            <w:tcW w:w="43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09439A" w14:textId="54885DD4" w:rsidR="00C13C1F" w:rsidRPr="00380812" w:rsidRDefault="00620190" w:rsidP="001E624F">
            <w:pPr>
              <w:pStyle w:val="CuerpoA"/>
              <w:suppressAutoHyphens/>
              <w:jc w:val="both"/>
              <w:rPr>
                <w:rFonts w:ascii="Arial Narrow" w:hAnsi="Arial Narrow"/>
                <w:sz w:val="20"/>
                <w:szCs w:val="20"/>
                <w:lang w:val="es-ES"/>
              </w:rPr>
            </w:pPr>
            <w:r w:rsidRPr="00380812">
              <w:rPr>
                <w:rFonts w:ascii="Arial Narrow" w:hAnsi="Arial Narrow"/>
                <w:b/>
                <w:bCs/>
                <w:sz w:val="20"/>
                <w:szCs w:val="20"/>
                <w:lang w:val="es-ES"/>
              </w:rPr>
              <w:t xml:space="preserve">Acta por: </w:t>
            </w:r>
            <w:r w:rsidR="00056161">
              <w:rPr>
                <w:rFonts w:ascii="Arial Narrow" w:hAnsi="Arial Narrow"/>
                <w:b/>
                <w:bCs/>
                <w:sz w:val="20"/>
                <w:szCs w:val="20"/>
                <w:lang w:val="es-ES"/>
              </w:rPr>
              <w:t>Julia Montoro</w:t>
            </w:r>
          </w:p>
        </w:tc>
      </w:tr>
    </w:tbl>
    <w:p w14:paraId="217C4337" w14:textId="77777777" w:rsidR="00C13C1F" w:rsidRPr="00380812" w:rsidRDefault="00C13C1F" w:rsidP="007F5CEC">
      <w:pPr>
        <w:pStyle w:val="Cuerpo"/>
        <w:widowControl w:val="0"/>
        <w:suppressAutoHyphens/>
        <w:ind w:left="108" w:hanging="108"/>
        <w:rPr>
          <w:rFonts w:ascii="Arial Narrow" w:hAnsi="Arial Narrow"/>
          <w:lang w:val="es-ES"/>
        </w:rPr>
      </w:pPr>
    </w:p>
    <w:tbl>
      <w:tblPr>
        <w:tblStyle w:val="PlainTable11"/>
        <w:tblW w:w="8846" w:type="dxa"/>
        <w:tblInd w:w="175" w:type="dxa"/>
        <w:tblLayout w:type="fixed"/>
        <w:tblLook w:val="04A0" w:firstRow="1" w:lastRow="0" w:firstColumn="1" w:lastColumn="0" w:noHBand="0" w:noVBand="1"/>
      </w:tblPr>
      <w:tblGrid>
        <w:gridCol w:w="2251"/>
        <w:gridCol w:w="3611"/>
        <w:gridCol w:w="1450"/>
        <w:gridCol w:w="1534"/>
      </w:tblGrid>
      <w:tr w:rsidR="00C13C1F" w:rsidRPr="00380812" w14:paraId="5743EB6C" w14:textId="77777777" w:rsidTr="00E70B6D">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372B557F" w14:textId="77777777" w:rsidR="00C13C1F" w:rsidRPr="00380812" w:rsidRDefault="00620190" w:rsidP="007F5CEC">
            <w:pPr>
              <w:pStyle w:val="CuerpoA"/>
              <w:suppressAutoHyphens/>
              <w:jc w:val="both"/>
              <w:rPr>
                <w:rFonts w:ascii="Arial Narrow" w:hAnsi="Arial Narrow"/>
                <w:sz w:val="22"/>
                <w:lang w:val="es-ES"/>
              </w:rPr>
            </w:pPr>
            <w:r w:rsidRPr="00380812">
              <w:rPr>
                <w:rFonts w:ascii="Arial Narrow" w:hAnsi="Arial Narrow"/>
                <w:sz w:val="22"/>
                <w:szCs w:val="20"/>
                <w:lang w:val="es-ES"/>
              </w:rPr>
              <w:t>Miembros activos</w:t>
            </w:r>
          </w:p>
        </w:tc>
        <w:tc>
          <w:tcPr>
            <w:tcW w:w="3611" w:type="dxa"/>
          </w:tcPr>
          <w:p w14:paraId="147BABAD" w14:textId="77777777" w:rsidR="00C13C1F" w:rsidRPr="00380812" w:rsidRDefault="00620190" w:rsidP="007F5CEC">
            <w:pPr>
              <w:pStyle w:val="CuerpoA"/>
              <w:suppressAutoHyphens/>
              <w:jc w:val="both"/>
              <w:cnfStyle w:val="100000000000" w:firstRow="1" w:lastRow="0" w:firstColumn="0" w:lastColumn="0" w:oddVBand="0" w:evenVBand="0" w:oddHBand="0" w:evenHBand="0" w:firstRowFirstColumn="0" w:firstRowLastColumn="0" w:lastRowFirstColumn="0" w:lastRowLastColumn="0"/>
              <w:rPr>
                <w:rFonts w:ascii="Arial Narrow" w:hAnsi="Arial Narrow"/>
                <w:sz w:val="22"/>
                <w:lang w:val="es-ES"/>
              </w:rPr>
            </w:pPr>
            <w:r w:rsidRPr="00380812">
              <w:rPr>
                <w:rFonts w:ascii="Arial Narrow" w:hAnsi="Arial Narrow"/>
                <w:sz w:val="22"/>
                <w:szCs w:val="20"/>
                <w:lang w:val="es-ES"/>
              </w:rPr>
              <w:t>Función</w:t>
            </w:r>
          </w:p>
        </w:tc>
        <w:tc>
          <w:tcPr>
            <w:tcW w:w="1450" w:type="dxa"/>
          </w:tcPr>
          <w:p w14:paraId="6775CAB6" w14:textId="77777777" w:rsidR="00C13C1F" w:rsidRPr="00380812" w:rsidRDefault="00620190" w:rsidP="007F5CEC">
            <w:pPr>
              <w:pStyle w:val="CuerpoA"/>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2"/>
                <w:lang w:val="es-ES"/>
              </w:rPr>
            </w:pPr>
            <w:r w:rsidRPr="00380812">
              <w:rPr>
                <w:rFonts w:ascii="Arial Narrow" w:hAnsi="Arial Narrow"/>
                <w:sz w:val="22"/>
                <w:szCs w:val="20"/>
                <w:lang w:val="es-ES"/>
              </w:rPr>
              <w:t>Asist.</w:t>
            </w:r>
          </w:p>
        </w:tc>
        <w:tc>
          <w:tcPr>
            <w:tcW w:w="1534" w:type="dxa"/>
          </w:tcPr>
          <w:p w14:paraId="2CEE912B" w14:textId="77777777" w:rsidR="00C13C1F" w:rsidRPr="00380812" w:rsidRDefault="00620190" w:rsidP="007F5CEC">
            <w:pPr>
              <w:pStyle w:val="CuerpoA"/>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2"/>
                <w:lang w:val="es-ES"/>
              </w:rPr>
            </w:pPr>
            <w:r w:rsidRPr="00380812">
              <w:rPr>
                <w:rFonts w:ascii="Arial Narrow" w:hAnsi="Arial Narrow"/>
                <w:sz w:val="22"/>
                <w:szCs w:val="20"/>
                <w:lang w:val="es-ES"/>
              </w:rPr>
              <w:t>Excus.</w:t>
            </w:r>
          </w:p>
        </w:tc>
      </w:tr>
      <w:tr w:rsidR="00C3102D" w:rsidRPr="00380812" w14:paraId="5C450E00"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6955B6E7"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Bernadi, Oleguer</w:t>
            </w:r>
          </w:p>
        </w:tc>
        <w:tc>
          <w:tcPr>
            <w:tcW w:w="3611" w:type="dxa"/>
          </w:tcPr>
          <w:p w14:paraId="1856AAE4" w14:textId="77777777" w:rsidR="00C3102D" w:rsidRPr="00380812" w:rsidRDefault="00C3102D"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tcPr>
          <w:p w14:paraId="4FE6B7AE" w14:textId="6F53DCF5"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tcPr>
          <w:p w14:paraId="612179A8" w14:textId="7F50945E" w:rsidR="00C3102D" w:rsidRPr="004C1357" w:rsidRDefault="00056161"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C3102D" w:rsidRPr="00380812" w14:paraId="33F569CA"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23AD7667" w14:textId="77777777" w:rsidR="00C3102D" w:rsidRPr="00380812" w:rsidRDefault="00C3102D" w:rsidP="00C3102D">
            <w:pPr>
              <w:pStyle w:val="Cuerpo"/>
              <w:suppressAutoHyphens/>
              <w:jc w:val="both"/>
              <w:rPr>
                <w:rFonts w:ascii="Arial Narrow" w:hAnsi="Arial Narrow"/>
                <w:sz w:val="20"/>
                <w:szCs w:val="20"/>
                <w:lang w:val="es-ES"/>
              </w:rPr>
            </w:pPr>
            <w:r w:rsidRPr="00380812">
              <w:rPr>
                <w:rFonts w:ascii="Arial Narrow" w:hAnsi="Arial Narrow"/>
                <w:sz w:val="20"/>
                <w:szCs w:val="20"/>
                <w:lang w:val="es-ES"/>
              </w:rPr>
              <w:t>Bugajski</w:t>
            </w:r>
            <w:r w:rsidRPr="00BF32B1">
              <w:rPr>
                <w:rFonts w:ascii="Arial Narrow" w:hAnsi="Arial Narrow"/>
                <w:color w:val="000000" w:themeColor="text1"/>
                <w:sz w:val="20"/>
                <w:szCs w:val="20"/>
                <w:lang w:val="es-ES"/>
              </w:rPr>
              <w:t>, Filip A.</w:t>
            </w:r>
          </w:p>
        </w:tc>
        <w:tc>
          <w:tcPr>
            <w:tcW w:w="3611" w:type="dxa"/>
          </w:tcPr>
          <w:p w14:paraId="50A41F17" w14:textId="04D0A05A" w:rsidR="00C3102D" w:rsidRPr="003D7E0E" w:rsidRDefault="00C3102D"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tcPr>
          <w:p w14:paraId="43498EBF" w14:textId="571F0491"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tcPr>
          <w:p w14:paraId="77F6039C" w14:textId="5BFF17B9" w:rsidR="00C3102D" w:rsidRPr="004C1357" w:rsidRDefault="001E624F"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r>
      <w:tr w:rsidR="00C3102D" w:rsidRPr="00380812" w14:paraId="716C2456"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68E8366F"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Cervera, Vicenç</w:t>
            </w:r>
          </w:p>
        </w:tc>
        <w:tc>
          <w:tcPr>
            <w:tcW w:w="3611" w:type="dxa"/>
          </w:tcPr>
          <w:p w14:paraId="2F7D282D" w14:textId="0B75E8CD" w:rsidR="00C3102D" w:rsidRPr="003D7E0E" w:rsidRDefault="00C3102D" w:rsidP="001E624F">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sidRPr="003D7E0E">
              <w:rPr>
                <w:szCs w:val="18"/>
                <w:lang w:val="es-ES"/>
              </w:rPr>
              <w:t xml:space="preserve">Servicio </w:t>
            </w:r>
            <w:r w:rsidR="001E624F">
              <w:rPr>
                <w:szCs w:val="18"/>
                <w:lang w:val="es-ES"/>
              </w:rPr>
              <w:t>al Club; Imagen Pública</w:t>
            </w:r>
          </w:p>
        </w:tc>
        <w:tc>
          <w:tcPr>
            <w:tcW w:w="1450" w:type="dxa"/>
          </w:tcPr>
          <w:p w14:paraId="6F7B16BE" w14:textId="42D1841D" w:rsidR="00C3102D" w:rsidRPr="004C1357" w:rsidRDefault="00056161"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c>
          <w:tcPr>
            <w:tcW w:w="1534" w:type="dxa"/>
          </w:tcPr>
          <w:p w14:paraId="60247367" w14:textId="60B9612A"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C3102D" w:rsidRPr="00380812" w14:paraId="5ADA2583"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5CBAE2FD" w14:textId="5E2690A5" w:rsidR="00C3102D" w:rsidRPr="00380812" w:rsidRDefault="00C3102D" w:rsidP="00C3102D">
            <w:pPr>
              <w:pStyle w:val="Cuerpo"/>
              <w:suppressAutoHyphens/>
              <w:jc w:val="both"/>
              <w:rPr>
                <w:rFonts w:ascii="Arial Narrow" w:hAnsi="Arial Narrow"/>
                <w:lang w:val="es-ES"/>
              </w:rPr>
            </w:pPr>
            <w:r w:rsidRPr="00380812">
              <w:rPr>
                <w:rFonts w:ascii="Arial Narrow" w:hAnsi="Arial Narrow"/>
                <w:sz w:val="20"/>
                <w:szCs w:val="20"/>
                <w:lang w:val="es-ES"/>
              </w:rPr>
              <w:t>De Bofarull, Xav</w:t>
            </w:r>
            <w:r>
              <w:rPr>
                <w:rFonts w:ascii="Arial Narrow" w:hAnsi="Arial Narrow"/>
                <w:sz w:val="20"/>
                <w:szCs w:val="20"/>
                <w:lang w:val="es-ES"/>
              </w:rPr>
              <w:t>ier</w:t>
            </w:r>
          </w:p>
        </w:tc>
        <w:tc>
          <w:tcPr>
            <w:tcW w:w="3611" w:type="dxa"/>
          </w:tcPr>
          <w:p w14:paraId="08A2E58C" w14:textId="19DF94A9" w:rsidR="00C3102D" w:rsidRPr="003D7E0E" w:rsidRDefault="00253C87"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Pr>
                <w:szCs w:val="18"/>
                <w:lang w:val="es-ES"/>
              </w:rPr>
              <w:t>Macero</w:t>
            </w:r>
          </w:p>
        </w:tc>
        <w:tc>
          <w:tcPr>
            <w:tcW w:w="1450" w:type="dxa"/>
          </w:tcPr>
          <w:p w14:paraId="6C4CD2F8" w14:textId="16E0E575"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sidRPr="002C7C92">
              <w:t>X</w:t>
            </w:r>
          </w:p>
        </w:tc>
        <w:tc>
          <w:tcPr>
            <w:tcW w:w="1534" w:type="dxa"/>
          </w:tcPr>
          <w:p w14:paraId="5A466D40" w14:textId="615D4A11"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C3102D" w:rsidRPr="00380812" w14:paraId="3BBC41F2"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7DDDF6B1" w14:textId="0CF3C632"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Espuña, José M.ª</w:t>
            </w:r>
          </w:p>
        </w:tc>
        <w:tc>
          <w:tcPr>
            <w:tcW w:w="3611" w:type="dxa"/>
          </w:tcPr>
          <w:p w14:paraId="474DD7EA" w14:textId="77777777" w:rsidR="00C3102D" w:rsidRPr="007E354C" w:rsidRDefault="00C3102D"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tcPr>
          <w:p w14:paraId="10611057" w14:textId="4B1E6453"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tcPr>
          <w:p w14:paraId="76BC9565" w14:textId="4CCF8149"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sidRPr="002C7C92">
              <w:t>X</w:t>
            </w:r>
          </w:p>
        </w:tc>
      </w:tr>
      <w:tr w:rsidR="00C3102D" w:rsidRPr="00380812" w14:paraId="636707CF"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403ABD4D"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Estivill, Fermín</w:t>
            </w:r>
          </w:p>
        </w:tc>
        <w:tc>
          <w:tcPr>
            <w:tcW w:w="3611" w:type="dxa"/>
          </w:tcPr>
          <w:p w14:paraId="287D0B64" w14:textId="500CBF35" w:rsidR="00C3102D" w:rsidRPr="007E354C" w:rsidRDefault="00C3102D"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sidRPr="007E354C">
              <w:rPr>
                <w:szCs w:val="18"/>
                <w:lang w:val="es-ES"/>
              </w:rPr>
              <w:t>Membresía</w:t>
            </w:r>
          </w:p>
        </w:tc>
        <w:tc>
          <w:tcPr>
            <w:tcW w:w="1450" w:type="dxa"/>
          </w:tcPr>
          <w:p w14:paraId="602ABBB1" w14:textId="4F9FA7CF"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sidRPr="002C7C92">
              <w:t>X</w:t>
            </w:r>
          </w:p>
        </w:tc>
        <w:tc>
          <w:tcPr>
            <w:tcW w:w="1534" w:type="dxa"/>
          </w:tcPr>
          <w:p w14:paraId="626F5043" w14:textId="6E5801E9"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C3102D" w:rsidRPr="00380812" w14:paraId="405CBD60"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02A37881"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García, Rafael</w:t>
            </w:r>
          </w:p>
        </w:tc>
        <w:tc>
          <w:tcPr>
            <w:tcW w:w="3611" w:type="dxa"/>
          </w:tcPr>
          <w:p w14:paraId="54529A58" w14:textId="076BEDFF" w:rsidR="00C3102D" w:rsidRPr="007E354C" w:rsidRDefault="00C3102D"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sidRPr="007E354C">
              <w:rPr>
                <w:szCs w:val="18"/>
                <w:lang w:val="es-ES"/>
              </w:rPr>
              <w:t>Tesorero</w:t>
            </w:r>
          </w:p>
        </w:tc>
        <w:tc>
          <w:tcPr>
            <w:tcW w:w="1450" w:type="dxa"/>
          </w:tcPr>
          <w:p w14:paraId="7FF8059F" w14:textId="18D8EA39"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tcPr>
          <w:p w14:paraId="68FCABEE" w14:textId="549E4580" w:rsidR="00C3102D" w:rsidRPr="004C1357" w:rsidRDefault="00056161"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sidRPr="002C7C92">
              <w:t>X</w:t>
            </w:r>
          </w:p>
        </w:tc>
      </w:tr>
      <w:tr w:rsidR="001E624F" w:rsidRPr="00AA3B65" w14:paraId="21332198"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7E35E4E1" w14:textId="5099083C" w:rsidR="001E624F" w:rsidRPr="00380812" w:rsidRDefault="001E624F" w:rsidP="001E624F">
            <w:pPr>
              <w:pStyle w:val="CuerpoA"/>
              <w:suppressAutoHyphens/>
              <w:jc w:val="both"/>
              <w:rPr>
                <w:rFonts w:ascii="Arial Narrow" w:hAnsi="Arial Narrow"/>
                <w:sz w:val="20"/>
                <w:szCs w:val="20"/>
                <w:lang w:val="es-ES"/>
              </w:rPr>
            </w:pPr>
            <w:r>
              <w:rPr>
                <w:rFonts w:ascii="Arial Narrow" w:hAnsi="Arial Narrow"/>
                <w:sz w:val="20"/>
                <w:szCs w:val="20"/>
                <w:lang w:val="es-ES"/>
              </w:rPr>
              <w:t>Guallar, Joaquín</w:t>
            </w:r>
          </w:p>
        </w:tc>
        <w:tc>
          <w:tcPr>
            <w:tcW w:w="3611" w:type="dxa"/>
          </w:tcPr>
          <w:p w14:paraId="749A86EB" w14:textId="77777777" w:rsidR="001E624F" w:rsidRPr="007E354C" w:rsidRDefault="001E624F"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tcPr>
          <w:p w14:paraId="6736D6E3" w14:textId="77777777" w:rsidR="001E624F" w:rsidRPr="002C7C92" w:rsidRDefault="001E624F" w:rsidP="00C3102D">
            <w:pPr>
              <w:suppressAutoHyphens/>
              <w:jc w:val="center"/>
              <w:cnfStyle w:val="000000000000" w:firstRow="0" w:lastRow="0" w:firstColumn="0" w:lastColumn="0" w:oddVBand="0" w:evenVBand="0" w:oddHBand="0" w:evenHBand="0" w:firstRowFirstColumn="0" w:firstRowLastColumn="0" w:lastRowFirstColumn="0" w:lastRowLastColumn="0"/>
            </w:pPr>
          </w:p>
        </w:tc>
        <w:tc>
          <w:tcPr>
            <w:tcW w:w="1534" w:type="dxa"/>
          </w:tcPr>
          <w:p w14:paraId="3DDEA37F" w14:textId="2E8B4C97" w:rsidR="001E624F" w:rsidRPr="004C1357" w:rsidRDefault="001E624F"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r>
      <w:tr w:rsidR="00C3102D" w:rsidRPr="00AA3B65" w14:paraId="4F69B841"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62753E95" w14:textId="245A8439" w:rsidR="00C3102D" w:rsidRPr="00380812" w:rsidRDefault="00C3102D" w:rsidP="00C3102D">
            <w:pPr>
              <w:pStyle w:val="CuerpoA"/>
              <w:suppressAutoHyphens/>
              <w:jc w:val="both"/>
              <w:rPr>
                <w:rFonts w:ascii="Arial Narrow" w:hAnsi="Arial Narrow"/>
                <w:sz w:val="20"/>
                <w:szCs w:val="20"/>
                <w:lang w:val="es-ES"/>
              </w:rPr>
            </w:pPr>
            <w:r w:rsidRPr="00380812">
              <w:rPr>
                <w:rFonts w:ascii="Arial Narrow" w:hAnsi="Arial Narrow"/>
                <w:sz w:val="20"/>
                <w:szCs w:val="20"/>
                <w:lang w:val="es-ES"/>
              </w:rPr>
              <w:t>Guill</w:t>
            </w:r>
            <w:r>
              <w:rPr>
                <w:rFonts w:ascii="Arial Narrow" w:hAnsi="Arial Narrow"/>
                <w:sz w:val="20"/>
                <w:szCs w:val="20"/>
                <w:lang w:val="es-ES"/>
              </w:rPr>
              <w:t>ó</w:t>
            </w:r>
            <w:r w:rsidRPr="00380812">
              <w:rPr>
                <w:rFonts w:ascii="Arial Narrow" w:hAnsi="Arial Narrow"/>
                <w:sz w:val="20"/>
                <w:szCs w:val="20"/>
                <w:lang w:val="es-ES"/>
              </w:rPr>
              <w:t>, Asún</w:t>
            </w:r>
          </w:p>
        </w:tc>
        <w:tc>
          <w:tcPr>
            <w:tcW w:w="3611" w:type="dxa"/>
          </w:tcPr>
          <w:p w14:paraId="46EED4C9" w14:textId="7DD8C37D" w:rsidR="00C3102D" w:rsidRPr="007E354C" w:rsidRDefault="00C3102D"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tcPr>
          <w:p w14:paraId="53660A1F" w14:textId="78085B73"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sidRPr="002C7C92">
              <w:t>X</w:t>
            </w:r>
          </w:p>
        </w:tc>
        <w:tc>
          <w:tcPr>
            <w:tcW w:w="1534" w:type="dxa"/>
          </w:tcPr>
          <w:p w14:paraId="0C9F1EB5" w14:textId="6E8C969A"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C3102D" w:rsidRPr="00AA3B65" w14:paraId="7164B9BB"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40D9E5A4"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Gutiérrez, Emilio</w:t>
            </w:r>
          </w:p>
        </w:tc>
        <w:tc>
          <w:tcPr>
            <w:tcW w:w="3611" w:type="dxa"/>
          </w:tcPr>
          <w:p w14:paraId="024B8F49" w14:textId="070ABB32" w:rsidR="00C3102D" w:rsidRPr="007E354C" w:rsidRDefault="001E624F"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Pr>
                <w:szCs w:val="18"/>
                <w:lang w:val="es-ES"/>
              </w:rPr>
              <w:t>Fundación</w:t>
            </w:r>
          </w:p>
        </w:tc>
        <w:tc>
          <w:tcPr>
            <w:tcW w:w="1450" w:type="dxa"/>
          </w:tcPr>
          <w:p w14:paraId="27C49AAB" w14:textId="56DD3390" w:rsidR="00C3102D" w:rsidRPr="004C1357" w:rsidRDefault="00056161"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sidRPr="002C7C92">
              <w:t>X</w:t>
            </w:r>
          </w:p>
        </w:tc>
        <w:tc>
          <w:tcPr>
            <w:tcW w:w="1534" w:type="dxa"/>
          </w:tcPr>
          <w:p w14:paraId="3C6E5FF9" w14:textId="7F100302"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C3102D" w:rsidRPr="00380812" w14:paraId="4ED15693"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403638D0" w14:textId="77777777" w:rsidR="00C3102D" w:rsidRPr="00380812" w:rsidRDefault="00C3102D" w:rsidP="00C3102D">
            <w:pPr>
              <w:pStyle w:val="CuerpoA"/>
              <w:suppressAutoHyphens/>
              <w:jc w:val="both"/>
              <w:rPr>
                <w:rFonts w:ascii="Arial Narrow" w:hAnsi="Arial Narrow"/>
                <w:lang w:val="es-ES"/>
              </w:rPr>
            </w:pPr>
            <w:r w:rsidRPr="00BF32B1">
              <w:rPr>
                <w:rFonts w:ascii="Arial Narrow" w:hAnsi="Arial Narrow"/>
                <w:color w:val="000000" w:themeColor="text1"/>
                <w:sz w:val="20"/>
                <w:szCs w:val="20"/>
                <w:lang w:val="es-ES"/>
              </w:rPr>
              <w:t>Herrando, Francisco</w:t>
            </w:r>
          </w:p>
        </w:tc>
        <w:tc>
          <w:tcPr>
            <w:tcW w:w="3611" w:type="dxa"/>
          </w:tcPr>
          <w:p w14:paraId="7B2E6364" w14:textId="77777777" w:rsidR="00C3102D" w:rsidRPr="007E354C" w:rsidRDefault="00C3102D"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tcPr>
          <w:p w14:paraId="3DA7FFBF" w14:textId="5301D9BD"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tcPr>
          <w:p w14:paraId="710B0525" w14:textId="3F47012C"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sidRPr="002C7C92">
              <w:t>X</w:t>
            </w:r>
          </w:p>
        </w:tc>
      </w:tr>
      <w:tr w:rsidR="00C3102D" w:rsidRPr="00380812" w14:paraId="17446914"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4FF3223D"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Irmler, Oskar</w:t>
            </w:r>
          </w:p>
        </w:tc>
        <w:tc>
          <w:tcPr>
            <w:tcW w:w="3611" w:type="dxa"/>
          </w:tcPr>
          <w:p w14:paraId="3D755A06" w14:textId="14102B8D" w:rsidR="00C3102D" w:rsidRPr="007E354C" w:rsidRDefault="00C3102D"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tcPr>
          <w:p w14:paraId="5A0B662E" w14:textId="0986D538" w:rsidR="00C3102D" w:rsidRPr="004C1357" w:rsidRDefault="001E624F"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tcPr>
          <w:p w14:paraId="025BCFED" w14:textId="14AE7C7E"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C3102D" w:rsidRPr="00380812" w14:paraId="35678737"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367FDDAA"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Jáuregui, Lorena</w:t>
            </w:r>
          </w:p>
        </w:tc>
        <w:tc>
          <w:tcPr>
            <w:tcW w:w="3611" w:type="dxa"/>
          </w:tcPr>
          <w:p w14:paraId="6267927B" w14:textId="41BC0F55" w:rsidR="00C3102D" w:rsidRPr="007E354C" w:rsidRDefault="001E624F"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Pr>
                <w:szCs w:val="18"/>
                <w:lang w:val="es-ES"/>
              </w:rPr>
              <w:t>Relaciones Institucionales y proyectos</w:t>
            </w:r>
          </w:p>
        </w:tc>
        <w:tc>
          <w:tcPr>
            <w:tcW w:w="1450" w:type="dxa"/>
          </w:tcPr>
          <w:p w14:paraId="3A6B5CB7" w14:textId="3C2CB866"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tcPr>
          <w:p w14:paraId="43D09EC3" w14:textId="04EABBA1" w:rsidR="00C3102D" w:rsidRPr="004C1357" w:rsidRDefault="001E624F"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r>
      <w:tr w:rsidR="00C3102D" w:rsidRPr="00380812" w14:paraId="5C8929F0"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5FBB23CB"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López Membrillo, Alberto</w:t>
            </w:r>
          </w:p>
        </w:tc>
        <w:tc>
          <w:tcPr>
            <w:tcW w:w="3611" w:type="dxa"/>
          </w:tcPr>
          <w:p w14:paraId="29590248" w14:textId="77777777" w:rsidR="00C3102D" w:rsidRPr="007E354C" w:rsidRDefault="00C3102D"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tcPr>
          <w:p w14:paraId="56B94E56" w14:textId="1AAB01A4"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tcPr>
          <w:p w14:paraId="1DFF0C57" w14:textId="2D6AA93A" w:rsidR="00C3102D" w:rsidRPr="004C1357" w:rsidRDefault="001E624F"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r>
      <w:tr w:rsidR="00C3102D" w:rsidRPr="00380812" w14:paraId="39DA6765"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151ACF35"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Lora, José Manuel</w:t>
            </w:r>
          </w:p>
        </w:tc>
        <w:tc>
          <w:tcPr>
            <w:tcW w:w="3611" w:type="dxa"/>
          </w:tcPr>
          <w:p w14:paraId="408BD0C3" w14:textId="77777777" w:rsidR="00C3102D" w:rsidRPr="007E354C" w:rsidRDefault="00C3102D"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tcPr>
          <w:p w14:paraId="4ED49EA2" w14:textId="516F93DB" w:rsidR="00C3102D" w:rsidRPr="004C1357" w:rsidRDefault="00056161"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sidRPr="002C7C92">
              <w:t>X</w:t>
            </w:r>
          </w:p>
        </w:tc>
        <w:tc>
          <w:tcPr>
            <w:tcW w:w="1534" w:type="dxa"/>
          </w:tcPr>
          <w:p w14:paraId="4DD685DE" w14:textId="40880B21"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C3102D" w:rsidRPr="00380812" w14:paraId="4F46BDE8"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0ABD6E0E"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Lugo, Enrique</w:t>
            </w:r>
          </w:p>
        </w:tc>
        <w:tc>
          <w:tcPr>
            <w:tcW w:w="3611" w:type="dxa"/>
          </w:tcPr>
          <w:p w14:paraId="2033B2D4" w14:textId="19DDBAB1" w:rsidR="00C3102D" w:rsidRPr="007E354C" w:rsidRDefault="001E624F"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Pr>
                <w:szCs w:val="18"/>
                <w:lang w:val="es-ES"/>
              </w:rPr>
              <w:t>Presidente</w:t>
            </w:r>
          </w:p>
        </w:tc>
        <w:tc>
          <w:tcPr>
            <w:tcW w:w="1450" w:type="dxa"/>
          </w:tcPr>
          <w:p w14:paraId="7A603B24" w14:textId="6FEAD5D5" w:rsidR="00C3102D" w:rsidRPr="004C1357" w:rsidRDefault="001E624F"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Pr>
                <w:szCs w:val="20"/>
                <w:lang w:val="es-ES"/>
              </w:rPr>
              <w:t>X</w:t>
            </w:r>
          </w:p>
        </w:tc>
        <w:tc>
          <w:tcPr>
            <w:tcW w:w="1534" w:type="dxa"/>
          </w:tcPr>
          <w:p w14:paraId="58C9C2E5" w14:textId="2F9BC507"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C3102D" w:rsidRPr="00380812" w14:paraId="3B03625A"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67F04AA4" w14:textId="1E86FFB7" w:rsidR="00C3102D" w:rsidRPr="00380812" w:rsidRDefault="00C3102D" w:rsidP="00C3102D">
            <w:pPr>
              <w:pStyle w:val="Cuerpo"/>
              <w:suppressAutoHyphens/>
              <w:jc w:val="both"/>
              <w:rPr>
                <w:rFonts w:ascii="Arial Narrow" w:hAnsi="Arial Narrow"/>
                <w:lang w:val="es-ES"/>
              </w:rPr>
            </w:pPr>
            <w:r w:rsidRPr="00380812">
              <w:rPr>
                <w:rFonts w:ascii="Arial Narrow" w:hAnsi="Arial Narrow"/>
                <w:sz w:val="20"/>
                <w:szCs w:val="20"/>
                <w:lang w:val="es-ES"/>
              </w:rPr>
              <w:t>Montoro,</w:t>
            </w:r>
            <w:r>
              <w:rPr>
                <w:rFonts w:ascii="Arial Narrow" w:hAnsi="Arial Narrow"/>
                <w:sz w:val="20"/>
                <w:szCs w:val="20"/>
                <w:lang w:val="es-ES"/>
              </w:rPr>
              <w:t xml:space="preserve"> </w:t>
            </w:r>
            <w:r w:rsidRPr="00380812">
              <w:rPr>
                <w:rFonts w:ascii="Arial Narrow" w:hAnsi="Arial Narrow"/>
                <w:sz w:val="20"/>
                <w:szCs w:val="20"/>
                <w:lang w:val="es-ES"/>
              </w:rPr>
              <w:t>Julia</w:t>
            </w:r>
          </w:p>
        </w:tc>
        <w:tc>
          <w:tcPr>
            <w:tcW w:w="3611" w:type="dxa"/>
          </w:tcPr>
          <w:p w14:paraId="086C5BDC" w14:textId="652EF115" w:rsidR="00C3102D" w:rsidRPr="007E354C" w:rsidRDefault="001E624F"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Pr>
                <w:szCs w:val="18"/>
                <w:lang w:val="es-ES"/>
              </w:rPr>
              <w:t>Secretaría</w:t>
            </w:r>
          </w:p>
        </w:tc>
        <w:tc>
          <w:tcPr>
            <w:tcW w:w="1450" w:type="dxa"/>
          </w:tcPr>
          <w:p w14:paraId="400CB813" w14:textId="3E1FD146" w:rsidR="00C3102D" w:rsidRPr="004C1357" w:rsidRDefault="00056161"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sidRPr="002C7C92">
              <w:t>X</w:t>
            </w:r>
          </w:p>
        </w:tc>
        <w:tc>
          <w:tcPr>
            <w:tcW w:w="1534" w:type="dxa"/>
          </w:tcPr>
          <w:p w14:paraId="42FE90BC" w14:textId="65AC2D90"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C3102D" w:rsidRPr="00380812" w14:paraId="7A9B0127"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0BE0D94F" w14:textId="77777777" w:rsidR="00C3102D" w:rsidRPr="00380812" w:rsidRDefault="00C3102D" w:rsidP="00C3102D">
            <w:pPr>
              <w:pStyle w:val="Cuerpo"/>
              <w:suppressAutoHyphens/>
              <w:jc w:val="both"/>
              <w:rPr>
                <w:rFonts w:ascii="Arial Narrow" w:hAnsi="Arial Narrow"/>
                <w:sz w:val="20"/>
                <w:szCs w:val="20"/>
                <w:lang w:val="es-ES"/>
              </w:rPr>
            </w:pPr>
            <w:r w:rsidRPr="00380812">
              <w:rPr>
                <w:rFonts w:ascii="Arial Narrow" w:hAnsi="Arial Narrow"/>
                <w:sz w:val="20"/>
                <w:szCs w:val="20"/>
                <w:lang w:val="es-ES"/>
              </w:rPr>
              <w:t>Pelayo, Guillermo</w:t>
            </w:r>
          </w:p>
        </w:tc>
        <w:tc>
          <w:tcPr>
            <w:tcW w:w="3611" w:type="dxa"/>
          </w:tcPr>
          <w:p w14:paraId="4BFD7188" w14:textId="35D6FE2B" w:rsidR="00C3102D" w:rsidRPr="007E354C" w:rsidRDefault="00C3102D"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tcPr>
          <w:p w14:paraId="54F95355" w14:textId="59A0B814"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tcPr>
          <w:p w14:paraId="7BFED76A" w14:textId="5D5F1CD2"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sidRPr="002C7C92">
              <w:t>X</w:t>
            </w:r>
          </w:p>
        </w:tc>
      </w:tr>
      <w:tr w:rsidR="00C3102D" w:rsidRPr="00380812" w14:paraId="652BABD6"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27883AEB"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 xml:space="preserve">Puig, Josep </w:t>
            </w:r>
          </w:p>
        </w:tc>
        <w:tc>
          <w:tcPr>
            <w:tcW w:w="3611" w:type="dxa"/>
          </w:tcPr>
          <w:p w14:paraId="304905B1" w14:textId="77777777" w:rsidR="00C3102D" w:rsidRPr="007E354C" w:rsidRDefault="00C3102D"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tcPr>
          <w:p w14:paraId="7C6C133D" w14:textId="1F1A3C53" w:rsidR="00C3102D" w:rsidRPr="004C1357" w:rsidRDefault="001E624F"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Pr>
                <w:szCs w:val="20"/>
                <w:lang w:val="es-ES"/>
              </w:rPr>
              <w:t>X</w:t>
            </w:r>
          </w:p>
        </w:tc>
        <w:tc>
          <w:tcPr>
            <w:tcW w:w="1534" w:type="dxa"/>
          </w:tcPr>
          <w:p w14:paraId="592B175A" w14:textId="4C88FE04"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C3102D" w:rsidRPr="00380812" w14:paraId="12F20FF3"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576C3045"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Quintana, Rafael</w:t>
            </w:r>
          </w:p>
        </w:tc>
        <w:tc>
          <w:tcPr>
            <w:tcW w:w="3611" w:type="dxa"/>
          </w:tcPr>
          <w:p w14:paraId="6C84A6BF" w14:textId="73D39E67" w:rsidR="00C3102D" w:rsidRPr="007E354C" w:rsidRDefault="00C3102D"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p>
        </w:tc>
        <w:tc>
          <w:tcPr>
            <w:tcW w:w="1450" w:type="dxa"/>
          </w:tcPr>
          <w:p w14:paraId="37FDEBDE" w14:textId="198CC4EC"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tcPr>
          <w:p w14:paraId="234E6E81" w14:textId="7DD25A11"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sidRPr="002C7C92">
              <w:t>X</w:t>
            </w:r>
          </w:p>
        </w:tc>
      </w:tr>
      <w:tr w:rsidR="00C3102D" w:rsidRPr="00380812" w14:paraId="0A2DBA91"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6B5AA2E2" w14:textId="77777777" w:rsidR="00C3102D" w:rsidRPr="00380812" w:rsidRDefault="00C3102D" w:rsidP="00C3102D">
            <w:pPr>
              <w:pStyle w:val="Cuerpo"/>
              <w:suppressAutoHyphens/>
              <w:jc w:val="both"/>
              <w:rPr>
                <w:rFonts w:ascii="Arial Narrow" w:hAnsi="Arial Narrow"/>
                <w:lang w:val="es-ES"/>
              </w:rPr>
            </w:pPr>
            <w:r w:rsidRPr="00380812">
              <w:rPr>
                <w:rFonts w:ascii="Arial Narrow" w:hAnsi="Arial Narrow"/>
                <w:sz w:val="20"/>
                <w:szCs w:val="20"/>
                <w:lang w:val="es-ES"/>
              </w:rPr>
              <w:t>Robion, Monique</w:t>
            </w:r>
          </w:p>
        </w:tc>
        <w:tc>
          <w:tcPr>
            <w:tcW w:w="3611" w:type="dxa"/>
          </w:tcPr>
          <w:p w14:paraId="0F27AE7E" w14:textId="1AC788B1" w:rsidR="00C3102D" w:rsidRPr="007E354C" w:rsidRDefault="001E624F"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r>
              <w:rPr>
                <w:szCs w:val="18"/>
                <w:lang w:val="es-ES"/>
              </w:rPr>
              <w:t>Relaciones Institucionales y proyectos</w:t>
            </w:r>
          </w:p>
        </w:tc>
        <w:tc>
          <w:tcPr>
            <w:tcW w:w="1450" w:type="dxa"/>
          </w:tcPr>
          <w:p w14:paraId="005DCAF4" w14:textId="195CE3ED" w:rsidR="00C3102D" w:rsidRPr="004C1357" w:rsidRDefault="00056161"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sidRPr="002C7C92">
              <w:t>X</w:t>
            </w:r>
          </w:p>
        </w:tc>
        <w:tc>
          <w:tcPr>
            <w:tcW w:w="1534" w:type="dxa"/>
          </w:tcPr>
          <w:p w14:paraId="293FA871" w14:textId="1BA0C32E"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C3102D" w:rsidRPr="00380812" w14:paraId="7FBD6CCF" w14:textId="77777777" w:rsidTr="005358AF">
        <w:trPr>
          <w:trHeight w:val="21"/>
        </w:trPr>
        <w:tc>
          <w:tcPr>
            <w:cnfStyle w:val="001000000000" w:firstRow="0" w:lastRow="0" w:firstColumn="1" w:lastColumn="0" w:oddVBand="0" w:evenVBand="0" w:oddHBand="0" w:evenHBand="0" w:firstRowFirstColumn="0" w:firstRowLastColumn="0" w:lastRowFirstColumn="0" w:lastRowLastColumn="0"/>
            <w:tcW w:w="2251" w:type="dxa"/>
          </w:tcPr>
          <w:p w14:paraId="175B016E" w14:textId="43CB4891" w:rsidR="00C3102D" w:rsidRPr="00380812" w:rsidRDefault="00C3102D" w:rsidP="00C3102D">
            <w:pPr>
              <w:pStyle w:val="CuerpoA"/>
              <w:suppressAutoHyphens/>
              <w:jc w:val="both"/>
              <w:rPr>
                <w:rFonts w:ascii="Arial Narrow" w:hAnsi="Arial Narrow"/>
                <w:lang w:val="es-ES"/>
              </w:rPr>
            </w:pPr>
            <w:bookmarkStart w:id="1" w:name="_Hlk78100317"/>
            <w:r w:rsidRPr="00380812">
              <w:rPr>
                <w:rFonts w:ascii="Arial Narrow" w:hAnsi="Arial Narrow"/>
                <w:sz w:val="20"/>
                <w:szCs w:val="20"/>
                <w:lang w:val="es-ES"/>
              </w:rPr>
              <w:t>Rodríguez, Miguel Ángel</w:t>
            </w:r>
            <w:bookmarkEnd w:id="1"/>
          </w:p>
        </w:tc>
        <w:tc>
          <w:tcPr>
            <w:tcW w:w="3611" w:type="dxa"/>
          </w:tcPr>
          <w:p w14:paraId="195287A5" w14:textId="0519045D" w:rsidR="00C3102D" w:rsidRPr="007E354C" w:rsidRDefault="001B19E4"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Pr>
                <w:szCs w:val="18"/>
                <w:lang w:val="es-ES"/>
              </w:rPr>
              <w:t>Consultor del Presidente</w:t>
            </w:r>
          </w:p>
        </w:tc>
        <w:tc>
          <w:tcPr>
            <w:tcW w:w="1450" w:type="dxa"/>
          </w:tcPr>
          <w:p w14:paraId="0E2A7EA4" w14:textId="016C8B84" w:rsidR="00C3102D" w:rsidRPr="004C1357" w:rsidRDefault="00056161"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sidRPr="002C7C92">
              <w:t>X</w:t>
            </w:r>
          </w:p>
        </w:tc>
        <w:tc>
          <w:tcPr>
            <w:tcW w:w="1534" w:type="dxa"/>
          </w:tcPr>
          <w:p w14:paraId="0F4907D0" w14:textId="3C30E53A"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C3102D" w:rsidRPr="00D8407A" w14:paraId="50767401" w14:textId="77777777" w:rsidTr="005358AF">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2251" w:type="dxa"/>
          </w:tcPr>
          <w:p w14:paraId="21042E86"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Tomas, Antonio</w:t>
            </w:r>
          </w:p>
        </w:tc>
        <w:tc>
          <w:tcPr>
            <w:tcW w:w="3611" w:type="dxa"/>
          </w:tcPr>
          <w:p w14:paraId="38797EC1" w14:textId="3986E01E" w:rsidR="00C3102D" w:rsidRPr="007E354C" w:rsidRDefault="00C3102D"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tcPr>
          <w:p w14:paraId="2800952C" w14:textId="16124598" w:rsidR="00C3102D" w:rsidRPr="004C1357" w:rsidRDefault="00C3102D"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c>
          <w:tcPr>
            <w:tcW w:w="1534" w:type="dxa"/>
          </w:tcPr>
          <w:p w14:paraId="39677168" w14:textId="56049728" w:rsidR="00C3102D" w:rsidRPr="004C1357" w:rsidRDefault="00056161"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r w:rsidRPr="002C7C92">
              <w:t>X</w:t>
            </w:r>
          </w:p>
        </w:tc>
      </w:tr>
      <w:tr w:rsidR="00C3102D" w:rsidRPr="00380812" w14:paraId="65441D14" w14:textId="77777777" w:rsidTr="005358AF">
        <w:trPr>
          <w:trHeight w:val="47"/>
        </w:trPr>
        <w:tc>
          <w:tcPr>
            <w:cnfStyle w:val="001000000000" w:firstRow="0" w:lastRow="0" w:firstColumn="1" w:lastColumn="0" w:oddVBand="0" w:evenVBand="0" w:oddHBand="0" w:evenHBand="0" w:firstRowFirstColumn="0" w:firstRowLastColumn="0" w:lastRowFirstColumn="0" w:lastRowLastColumn="0"/>
            <w:tcW w:w="2251" w:type="dxa"/>
          </w:tcPr>
          <w:p w14:paraId="7B87B26A" w14:textId="77777777" w:rsidR="00C3102D" w:rsidRPr="00380812" w:rsidRDefault="00C3102D" w:rsidP="00C3102D">
            <w:pPr>
              <w:pStyle w:val="CuerpoA"/>
              <w:suppressAutoHyphens/>
              <w:jc w:val="both"/>
              <w:rPr>
                <w:rFonts w:ascii="Arial Narrow" w:hAnsi="Arial Narrow"/>
                <w:lang w:val="es-ES"/>
              </w:rPr>
            </w:pPr>
            <w:r w:rsidRPr="00380812">
              <w:rPr>
                <w:rFonts w:ascii="Arial Narrow" w:hAnsi="Arial Narrow"/>
                <w:sz w:val="20"/>
                <w:szCs w:val="20"/>
                <w:lang w:val="es-ES"/>
              </w:rPr>
              <w:t>Vernet, Marta</w:t>
            </w:r>
          </w:p>
        </w:tc>
        <w:tc>
          <w:tcPr>
            <w:tcW w:w="3611" w:type="dxa"/>
          </w:tcPr>
          <w:p w14:paraId="1FD47808" w14:textId="77777777" w:rsidR="00C3102D" w:rsidRPr="003D7E0E" w:rsidRDefault="00C3102D"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sidRPr="003D7E0E">
              <w:rPr>
                <w:szCs w:val="18"/>
                <w:lang w:val="es-ES"/>
              </w:rPr>
              <w:t>Serv. juventud, Internacional, intercambios</w:t>
            </w:r>
          </w:p>
        </w:tc>
        <w:tc>
          <w:tcPr>
            <w:tcW w:w="1450" w:type="dxa"/>
          </w:tcPr>
          <w:p w14:paraId="350D978F" w14:textId="30E3755B" w:rsidR="00C3102D" w:rsidRPr="004C1357" w:rsidRDefault="00C3102D"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c>
          <w:tcPr>
            <w:tcW w:w="1534" w:type="dxa"/>
          </w:tcPr>
          <w:p w14:paraId="657C1BD1" w14:textId="2119F3B6" w:rsidR="00C3102D" w:rsidRPr="004C1357" w:rsidRDefault="00056161"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r w:rsidRPr="002C7C92">
              <w:t>X</w:t>
            </w:r>
          </w:p>
        </w:tc>
      </w:tr>
      <w:tr w:rsidR="001E624F" w:rsidRPr="00380812" w14:paraId="52B0439B" w14:textId="77777777" w:rsidTr="005358AF">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2251" w:type="dxa"/>
          </w:tcPr>
          <w:p w14:paraId="025DB91A" w14:textId="4F1E80F3" w:rsidR="001E624F" w:rsidRPr="00380812" w:rsidRDefault="001E624F" w:rsidP="00C3102D">
            <w:pPr>
              <w:pStyle w:val="CuerpoA"/>
              <w:suppressAutoHyphens/>
              <w:jc w:val="both"/>
              <w:rPr>
                <w:rFonts w:ascii="Arial Narrow" w:hAnsi="Arial Narrow"/>
                <w:sz w:val="20"/>
                <w:szCs w:val="20"/>
                <w:lang w:val="es-ES"/>
              </w:rPr>
            </w:pPr>
            <w:r>
              <w:rPr>
                <w:rFonts w:ascii="Arial Narrow" w:hAnsi="Arial Narrow"/>
                <w:sz w:val="20"/>
                <w:szCs w:val="20"/>
                <w:lang w:val="es-ES"/>
              </w:rPr>
              <w:t>Kaitila, Zaki</w:t>
            </w:r>
          </w:p>
        </w:tc>
        <w:tc>
          <w:tcPr>
            <w:tcW w:w="3611" w:type="dxa"/>
          </w:tcPr>
          <w:p w14:paraId="6092C5D4" w14:textId="77777777" w:rsidR="001E624F" w:rsidRPr="003D7E0E" w:rsidRDefault="001E624F" w:rsidP="00C3102D">
            <w:pPr>
              <w:suppressAutoHyphens/>
              <w:cnfStyle w:val="000000100000" w:firstRow="0" w:lastRow="0" w:firstColumn="0" w:lastColumn="0" w:oddVBand="0" w:evenVBand="0" w:oddHBand="1" w:evenHBand="0" w:firstRowFirstColumn="0" w:firstRowLastColumn="0" w:lastRowFirstColumn="0" w:lastRowLastColumn="0"/>
              <w:rPr>
                <w:szCs w:val="18"/>
                <w:lang w:val="es-ES"/>
              </w:rPr>
            </w:pPr>
          </w:p>
        </w:tc>
        <w:tc>
          <w:tcPr>
            <w:tcW w:w="1450" w:type="dxa"/>
          </w:tcPr>
          <w:p w14:paraId="79BC365F" w14:textId="3AD6A43C" w:rsidR="001E624F" w:rsidRPr="002C7C92" w:rsidRDefault="00056161" w:rsidP="00C3102D">
            <w:pPr>
              <w:suppressAutoHyphens/>
              <w:jc w:val="center"/>
              <w:cnfStyle w:val="000000100000" w:firstRow="0" w:lastRow="0" w:firstColumn="0" w:lastColumn="0" w:oddVBand="0" w:evenVBand="0" w:oddHBand="1" w:evenHBand="0" w:firstRowFirstColumn="0" w:firstRowLastColumn="0" w:lastRowFirstColumn="0" w:lastRowLastColumn="0"/>
            </w:pPr>
            <w:r w:rsidRPr="002C7C92">
              <w:t>X</w:t>
            </w:r>
          </w:p>
        </w:tc>
        <w:tc>
          <w:tcPr>
            <w:tcW w:w="1534" w:type="dxa"/>
          </w:tcPr>
          <w:p w14:paraId="447EE1FB" w14:textId="57675FA5" w:rsidR="001E624F" w:rsidRPr="004C1357" w:rsidRDefault="001E624F" w:rsidP="00C3102D">
            <w:pPr>
              <w:suppressAutoHyphens/>
              <w:jc w:val="center"/>
              <w:cnfStyle w:val="000000100000" w:firstRow="0" w:lastRow="0" w:firstColumn="0" w:lastColumn="0" w:oddVBand="0" w:evenVBand="0" w:oddHBand="1" w:evenHBand="0" w:firstRowFirstColumn="0" w:firstRowLastColumn="0" w:lastRowFirstColumn="0" w:lastRowLastColumn="0"/>
              <w:rPr>
                <w:szCs w:val="20"/>
                <w:lang w:val="es-ES"/>
              </w:rPr>
            </w:pPr>
          </w:p>
        </w:tc>
      </w:tr>
      <w:tr w:rsidR="001E624F" w:rsidRPr="00380812" w14:paraId="54E01B25" w14:textId="77777777" w:rsidTr="005358AF">
        <w:trPr>
          <w:trHeight w:val="47"/>
        </w:trPr>
        <w:tc>
          <w:tcPr>
            <w:cnfStyle w:val="001000000000" w:firstRow="0" w:lastRow="0" w:firstColumn="1" w:lastColumn="0" w:oddVBand="0" w:evenVBand="0" w:oddHBand="0" w:evenHBand="0" w:firstRowFirstColumn="0" w:firstRowLastColumn="0" w:lastRowFirstColumn="0" w:lastRowLastColumn="0"/>
            <w:tcW w:w="2251" w:type="dxa"/>
          </w:tcPr>
          <w:p w14:paraId="5E99BED9" w14:textId="347E327C" w:rsidR="001E624F" w:rsidRDefault="001E624F" w:rsidP="00C3102D">
            <w:pPr>
              <w:pStyle w:val="CuerpoA"/>
              <w:suppressAutoHyphens/>
              <w:jc w:val="both"/>
              <w:rPr>
                <w:rFonts w:ascii="Arial Narrow" w:hAnsi="Arial Narrow"/>
                <w:sz w:val="20"/>
                <w:szCs w:val="20"/>
                <w:lang w:val="es-ES"/>
              </w:rPr>
            </w:pPr>
            <w:r>
              <w:rPr>
                <w:rFonts w:ascii="Arial Narrow" w:hAnsi="Arial Narrow"/>
                <w:sz w:val="20"/>
                <w:szCs w:val="20"/>
                <w:lang w:val="es-ES"/>
              </w:rPr>
              <w:t>Sigma 21</w:t>
            </w:r>
          </w:p>
        </w:tc>
        <w:tc>
          <w:tcPr>
            <w:tcW w:w="3611" w:type="dxa"/>
          </w:tcPr>
          <w:p w14:paraId="4B3B7F58" w14:textId="686382EE" w:rsidR="001E624F" w:rsidRPr="003D7E0E" w:rsidRDefault="001E624F" w:rsidP="00C3102D">
            <w:pPr>
              <w:suppressAutoHyphens/>
              <w:cnfStyle w:val="000000000000" w:firstRow="0" w:lastRow="0" w:firstColumn="0" w:lastColumn="0" w:oddVBand="0" w:evenVBand="0" w:oddHBand="0" w:evenHBand="0" w:firstRowFirstColumn="0" w:firstRowLastColumn="0" w:lastRowFirstColumn="0" w:lastRowLastColumn="0"/>
              <w:rPr>
                <w:szCs w:val="18"/>
                <w:lang w:val="es-ES"/>
              </w:rPr>
            </w:pPr>
            <w:r>
              <w:rPr>
                <w:szCs w:val="18"/>
                <w:lang w:val="es-ES"/>
              </w:rPr>
              <w:t>Socio corporativo</w:t>
            </w:r>
          </w:p>
        </w:tc>
        <w:tc>
          <w:tcPr>
            <w:tcW w:w="1450" w:type="dxa"/>
          </w:tcPr>
          <w:p w14:paraId="44913E1E" w14:textId="77777777" w:rsidR="001E624F" w:rsidRPr="002C7C92" w:rsidRDefault="001E624F" w:rsidP="00C3102D">
            <w:pPr>
              <w:suppressAutoHyphens/>
              <w:jc w:val="center"/>
              <w:cnfStyle w:val="000000000000" w:firstRow="0" w:lastRow="0" w:firstColumn="0" w:lastColumn="0" w:oddVBand="0" w:evenVBand="0" w:oddHBand="0" w:evenHBand="0" w:firstRowFirstColumn="0" w:firstRowLastColumn="0" w:lastRowFirstColumn="0" w:lastRowLastColumn="0"/>
            </w:pPr>
          </w:p>
        </w:tc>
        <w:tc>
          <w:tcPr>
            <w:tcW w:w="1534" w:type="dxa"/>
          </w:tcPr>
          <w:p w14:paraId="1308D500" w14:textId="77777777" w:rsidR="001E624F" w:rsidRDefault="001E624F" w:rsidP="00C3102D">
            <w:pPr>
              <w:suppressAutoHyphens/>
              <w:jc w:val="center"/>
              <w:cnfStyle w:val="000000000000" w:firstRow="0" w:lastRow="0" w:firstColumn="0" w:lastColumn="0" w:oddVBand="0" w:evenVBand="0" w:oddHBand="0" w:evenHBand="0" w:firstRowFirstColumn="0" w:firstRowLastColumn="0" w:lastRowFirstColumn="0" w:lastRowLastColumn="0"/>
              <w:rPr>
                <w:szCs w:val="20"/>
                <w:lang w:val="es-ES"/>
              </w:rPr>
            </w:pPr>
          </w:p>
        </w:tc>
      </w:tr>
      <w:tr w:rsidR="00C13C1F" w:rsidRPr="00380812" w14:paraId="63F34684" w14:textId="77777777" w:rsidTr="00E70B6D">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5862" w:type="dxa"/>
            <w:gridSpan w:val="2"/>
          </w:tcPr>
          <w:p w14:paraId="6245BC85" w14:textId="77777777" w:rsidR="00C13C1F" w:rsidRPr="00380812" w:rsidRDefault="00C13C1F" w:rsidP="007F5CEC">
            <w:pPr>
              <w:suppressAutoHyphens/>
              <w:rPr>
                <w:lang w:val="es-ES"/>
              </w:rPr>
            </w:pPr>
          </w:p>
        </w:tc>
        <w:tc>
          <w:tcPr>
            <w:tcW w:w="1450" w:type="dxa"/>
          </w:tcPr>
          <w:p w14:paraId="285E197A" w14:textId="2318A157" w:rsidR="00C13C1F" w:rsidRPr="00380812" w:rsidRDefault="008E3D3D" w:rsidP="007F5CEC">
            <w:pPr>
              <w:pStyle w:val="CuerpoA"/>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lang w:val="es-ES"/>
              </w:rPr>
            </w:pPr>
            <w:r w:rsidRPr="0075031F">
              <w:rPr>
                <w:rFonts w:ascii="Arial Narrow" w:hAnsi="Arial Narrow"/>
                <w:sz w:val="22"/>
                <w:szCs w:val="22"/>
                <w:lang w:val="es-ES"/>
              </w:rPr>
              <w:t>1</w:t>
            </w:r>
            <w:r w:rsidR="00056161">
              <w:rPr>
                <w:rFonts w:ascii="Arial Narrow" w:hAnsi="Arial Narrow"/>
                <w:sz w:val="22"/>
                <w:szCs w:val="22"/>
                <w:lang w:val="es-ES"/>
              </w:rPr>
              <w:t>3</w:t>
            </w:r>
            <w:r>
              <w:rPr>
                <w:rFonts w:ascii="Arial Narrow" w:hAnsi="Arial Narrow"/>
                <w:sz w:val="20"/>
                <w:szCs w:val="22"/>
                <w:lang w:val="es-ES"/>
              </w:rPr>
              <w:t xml:space="preserve"> </w:t>
            </w:r>
            <w:r w:rsidR="00620190" w:rsidRPr="00380812">
              <w:rPr>
                <w:rFonts w:ascii="Arial Narrow" w:hAnsi="Arial Narrow"/>
                <w:sz w:val="20"/>
                <w:szCs w:val="22"/>
                <w:lang w:val="es-ES"/>
              </w:rPr>
              <w:t>de</w:t>
            </w:r>
            <w:r w:rsidR="00620190" w:rsidRPr="00380812">
              <w:rPr>
                <w:rFonts w:ascii="Arial Narrow" w:hAnsi="Arial Narrow"/>
                <w:sz w:val="22"/>
                <w:szCs w:val="22"/>
                <w:lang w:val="es-ES"/>
              </w:rPr>
              <w:t xml:space="preserve"> 2</w:t>
            </w:r>
            <w:r w:rsidR="00056161">
              <w:rPr>
                <w:rFonts w:ascii="Arial Narrow" w:hAnsi="Arial Narrow"/>
                <w:sz w:val="22"/>
                <w:szCs w:val="22"/>
                <w:lang w:val="es-ES"/>
              </w:rPr>
              <w:t>6</w:t>
            </w:r>
          </w:p>
        </w:tc>
        <w:tc>
          <w:tcPr>
            <w:tcW w:w="1534" w:type="dxa"/>
          </w:tcPr>
          <w:p w14:paraId="3D042B05" w14:textId="21CAA7E1" w:rsidR="00C13C1F" w:rsidRPr="00380812" w:rsidRDefault="00C856CA" w:rsidP="007F5CEC">
            <w:pPr>
              <w:pStyle w:val="CuerpoA"/>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lang w:val="es-ES"/>
              </w:rPr>
            </w:pPr>
            <w:r>
              <w:rPr>
                <w:rFonts w:ascii="Arial Narrow" w:hAnsi="Arial Narrow"/>
                <w:sz w:val="22"/>
                <w:szCs w:val="22"/>
                <w:lang w:val="es-ES"/>
              </w:rPr>
              <w:t>5</w:t>
            </w:r>
            <w:r w:rsidR="00BF32B1">
              <w:rPr>
                <w:rFonts w:ascii="Arial Narrow" w:hAnsi="Arial Narrow"/>
                <w:sz w:val="22"/>
                <w:szCs w:val="22"/>
                <w:lang w:val="es-ES"/>
              </w:rPr>
              <w:t>0</w:t>
            </w:r>
            <w:r w:rsidR="00344E74">
              <w:rPr>
                <w:rFonts w:ascii="Arial Narrow" w:hAnsi="Arial Narrow"/>
                <w:sz w:val="22"/>
                <w:szCs w:val="22"/>
                <w:lang w:val="es-ES"/>
              </w:rPr>
              <w:t xml:space="preserve"> </w:t>
            </w:r>
            <w:r w:rsidR="00620190" w:rsidRPr="00380812">
              <w:rPr>
                <w:rFonts w:ascii="Arial Narrow" w:hAnsi="Arial Narrow"/>
                <w:sz w:val="22"/>
                <w:szCs w:val="22"/>
                <w:lang w:val="es-ES"/>
              </w:rPr>
              <w:t>%</w:t>
            </w:r>
          </w:p>
        </w:tc>
      </w:tr>
      <w:tr w:rsidR="00C13C1F" w:rsidRPr="00380812" w14:paraId="1EDA968E" w14:textId="77777777" w:rsidTr="005E407E">
        <w:trPr>
          <w:trHeight w:val="21"/>
        </w:trPr>
        <w:tc>
          <w:tcPr>
            <w:cnfStyle w:val="001000000000" w:firstRow="0" w:lastRow="0" w:firstColumn="1" w:lastColumn="0" w:oddVBand="0" w:evenVBand="0" w:oddHBand="0" w:evenHBand="0" w:firstRowFirstColumn="0" w:firstRowLastColumn="0" w:lastRowFirstColumn="0" w:lastRowLastColumn="0"/>
            <w:tcW w:w="8846" w:type="dxa"/>
            <w:gridSpan w:val="4"/>
          </w:tcPr>
          <w:p w14:paraId="06E51EC8" w14:textId="219DD965" w:rsidR="00C13C1F" w:rsidRPr="00380812" w:rsidRDefault="00620190" w:rsidP="007F5CEC">
            <w:pPr>
              <w:widowControl w:val="0"/>
              <w:suppressAutoHyphens/>
              <w:rPr>
                <w:lang w:val="es-ES"/>
              </w:rPr>
            </w:pPr>
            <w:r w:rsidRPr="00380812">
              <w:rPr>
                <w:rFonts w:cs="Arial Unicode MS"/>
                <w:color w:val="000000"/>
                <w:sz w:val="22"/>
                <w:szCs w:val="22"/>
                <w:u w:color="000000"/>
                <w:lang w:val="es-ES"/>
                <w14:textOutline w14:w="0" w14:cap="flat" w14:cmpd="sng" w14:algn="ctr">
                  <w14:noFill/>
                  <w14:prstDash w14:val="solid"/>
                  <w14:bevel/>
                </w14:textOutline>
              </w:rPr>
              <w:t xml:space="preserve">Invitados: </w:t>
            </w:r>
            <w:r w:rsidR="00056161">
              <w:rPr>
                <w:rFonts w:cs="Arial Unicode MS"/>
                <w:color w:val="000000"/>
                <w:sz w:val="22"/>
                <w:szCs w:val="22"/>
                <w:u w:color="000000"/>
                <w:lang w:val="es-ES"/>
                <w14:textOutline w14:w="0" w14:cap="flat" w14:cmpd="sng" w14:algn="ctr">
                  <w14:noFill/>
                  <w14:prstDash w14:val="solid"/>
                  <w14:bevel/>
                </w14:textOutline>
              </w:rPr>
              <w:t>No</w:t>
            </w:r>
          </w:p>
        </w:tc>
      </w:tr>
    </w:tbl>
    <w:p w14:paraId="497BAE11" w14:textId="0BD34B66" w:rsidR="00C87176" w:rsidRPr="006E006B" w:rsidRDefault="00C87176" w:rsidP="007F5CEC">
      <w:pPr>
        <w:suppressAutoHyphens/>
        <w:rPr>
          <w:rFonts w:cs="Arial Unicode MS"/>
          <w:color w:val="17458F"/>
          <w:sz w:val="28"/>
          <w:u w:color="0000FF"/>
        </w:rPr>
      </w:pPr>
      <w:r w:rsidRPr="006E006B">
        <w:rPr>
          <w:rFonts w:cs="Arial Unicode MS"/>
          <w:color w:val="17458F"/>
          <w:sz w:val="28"/>
          <w:u w:color="0000FF"/>
        </w:rPr>
        <w:br w:type="page"/>
      </w:r>
    </w:p>
    <w:p w14:paraId="044C2BCB" w14:textId="3709C6B8" w:rsidR="008C7E08" w:rsidRDefault="00620190" w:rsidP="007F5CEC">
      <w:pPr>
        <w:suppressAutoHyphens/>
        <w:ind w:left="630"/>
        <w:rPr>
          <w:lang w:val="es-ES"/>
        </w:rPr>
      </w:pPr>
      <w:r w:rsidRPr="00380812">
        <w:rPr>
          <w:lang w:val="es-ES"/>
        </w:rPr>
        <w:lastRenderedPageBreak/>
        <w:t xml:space="preserve">Se inicia </w:t>
      </w:r>
      <w:r w:rsidR="007E354C">
        <w:rPr>
          <w:lang w:val="es-ES"/>
        </w:rPr>
        <w:t>la reunión</w:t>
      </w:r>
      <w:r w:rsidRPr="00380812">
        <w:rPr>
          <w:lang w:val="es-ES"/>
        </w:rPr>
        <w:t>, con la invocación Rotaria</w:t>
      </w:r>
      <w:r w:rsidR="00403B4B">
        <w:rPr>
          <w:lang w:val="es-ES"/>
        </w:rPr>
        <w:t xml:space="preserve"> </w:t>
      </w:r>
      <w:r w:rsidRPr="00380812">
        <w:rPr>
          <w:lang w:val="es-ES"/>
        </w:rPr>
        <w:t xml:space="preserve">por el </w:t>
      </w:r>
      <w:r w:rsidR="007E354C">
        <w:rPr>
          <w:lang w:val="es-ES"/>
        </w:rPr>
        <w:t>Macero Xavier de Bofarull</w:t>
      </w:r>
      <w:r w:rsidR="00F60AD1">
        <w:rPr>
          <w:lang w:val="es-ES"/>
        </w:rPr>
        <w:t>.</w:t>
      </w:r>
    </w:p>
    <w:p w14:paraId="50804B9C" w14:textId="77777777" w:rsidR="007E354C" w:rsidRDefault="007E354C" w:rsidP="00C01866">
      <w:pPr>
        <w:pStyle w:val="Prrafodelista"/>
        <w:rPr>
          <w:lang w:val="es-ES"/>
        </w:rPr>
      </w:pPr>
    </w:p>
    <w:p w14:paraId="62A7C8DC" w14:textId="105F090D" w:rsidR="00042168" w:rsidRPr="001C147A" w:rsidRDefault="00056161" w:rsidP="00042168">
      <w:pPr>
        <w:pStyle w:val="Ttulo2"/>
        <w:numPr>
          <w:ilvl w:val="0"/>
          <w:numId w:val="1"/>
        </w:numPr>
        <w:suppressAutoHyphens/>
        <w:rPr>
          <w:rFonts w:ascii="Frutiger LT" w:hAnsi="Frutiger LT"/>
          <w:color w:val="17458F"/>
          <w:sz w:val="28"/>
          <w:szCs w:val="32"/>
          <w:lang w:val="es-ES"/>
        </w:rPr>
      </w:pPr>
      <w:r>
        <w:rPr>
          <w:rStyle w:val="Ttulo1Car"/>
          <w:color w:val="17458F"/>
          <w:lang w:val="es-ES"/>
        </w:rPr>
        <w:t>Rotaracts End of Polio</w:t>
      </w:r>
    </w:p>
    <w:p w14:paraId="77AF184F" w14:textId="7119F435" w:rsidR="001C147A" w:rsidRDefault="00056161" w:rsidP="0090302D">
      <w:pPr>
        <w:pStyle w:val="Prrafodelista"/>
        <w:numPr>
          <w:ilvl w:val="0"/>
          <w:numId w:val="6"/>
        </w:numPr>
        <w:rPr>
          <w:lang w:val="es-ES"/>
        </w:rPr>
      </w:pPr>
      <w:r>
        <w:rPr>
          <w:lang w:val="es-ES"/>
        </w:rPr>
        <w:t>Con motivo del proyecto End of Polio, los Rotaracts han creado una caminata de unos 6km desde Castelldefells a Garraf. Se anima a todos los socios a participar. Enrique se encargará de reservar un restaurante para después. Emilio se encargará de realizar un documento informativo para repartir durante la caminata a quienes pregunten.</w:t>
      </w:r>
    </w:p>
    <w:p w14:paraId="1D7EF7F6" w14:textId="77777777" w:rsidR="001C147A" w:rsidRDefault="001C147A" w:rsidP="001C147A">
      <w:pPr>
        <w:pStyle w:val="Prrafodelista"/>
        <w:rPr>
          <w:lang w:val="es-ES"/>
        </w:rPr>
      </w:pPr>
    </w:p>
    <w:p w14:paraId="0676C530" w14:textId="16BAD7B6" w:rsidR="001C147A" w:rsidRPr="001C147A" w:rsidRDefault="00056161" w:rsidP="001C147A">
      <w:pPr>
        <w:pStyle w:val="Ttulo2"/>
        <w:numPr>
          <w:ilvl w:val="0"/>
          <w:numId w:val="1"/>
        </w:numPr>
        <w:suppressAutoHyphens/>
        <w:rPr>
          <w:rFonts w:ascii="Frutiger LT" w:hAnsi="Frutiger LT"/>
          <w:color w:val="17458F"/>
          <w:sz w:val="28"/>
          <w:szCs w:val="32"/>
          <w:lang w:val="es-ES"/>
        </w:rPr>
      </w:pPr>
      <w:r>
        <w:rPr>
          <w:rStyle w:val="Ttulo1Car"/>
          <w:color w:val="17458F"/>
          <w:lang w:val="es-ES"/>
        </w:rPr>
        <w:t>30 aniversario del club</w:t>
      </w:r>
    </w:p>
    <w:p w14:paraId="479E2C14" w14:textId="0BEAC98D" w:rsidR="001C147A" w:rsidRDefault="00056161" w:rsidP="0090302D">
      <w:pPr>
        <w:pStyle w:val="Prrafodelista"/>
        <w:numPr>
          <w:ilvl w:val="0"/>
          <w:numId w:val="6"/>
        </w:numPr>
        <w:rPr>
          <w:lang w:val="es-ES"/>
        </w:rPr>
      </w:pPr>
      <w:r>
        <w:rPr>
          <w:lang w:val="es-ES"/>
        </w:rPr>
        <w:t>Se descarta el restaurante Adobo porque el espacio disponible no es el más adecuado para una celebración de estas características, y queda como opción más probable la Fonda España. Se calcula un presupuesto de 59 euros IVA incluido + 460 euros de alquiler del salón. De todas maneras, Xavi preguntará el presupuesto en el Hotel Plaza España. Enrique propone hacer un reconocimiento oficial a los socios fundadores/seniors durante la cena. Emilio proporcionará a Enrique el guión de la cena del 25 aniversario para que sirva de guía. Vicenc actualizará el vídeo de presidentes para la cena.</w:t>
      </w:r>
    </w:p>
    <w:p w14:paraId="3BA04CE3" w14:textId="77777777" w:rsidR="001C147A" w:rsidRDefault="001C147A" w:rsidP="001C147A">
      <w:pPr>
        <w:pStyle w:val="Prrafodelista"/>
        <w:rPr>
          <w:lang w:val="es-ES"/>
        </w:rPr>
      </w:pPr>
    </w:p>
    <w:p w14:paraId="4F7FC84C" w14:textId="3254550F" w:rsidR="001C147A" w:rsidRPr="001C147A" w:rsidRDefault="00056161" w:rsidP="001C147A">
      <w:pPr>
        <w:pStyle w:val="Ttulo2"/>
        <w:numPr>
          <w:ilvl w:val="0"/>
          <w:numId w:val="1"/>
        </w:numPr>
        <w:suppressAutoHyphens/>
        <w:rPr>
          <w:rFonts w:ascii="Frutiger LT" w:hAnsi="Frutiger LT"/>
          <w:color w:val="17458F"/>
          <w:sz w:val="28"/>
          <w:szCs w:val="32"/>
          <w:lang w:val="es-ES"/>
        </w:rPr>
      </w:pPr>
      <w:r>
        <w:rPr>
          <w:rFonts w:ascii="Frutiger LT" w:hAnsi="Frutiger LT"/>
          <w:color w:val="17458F"/>
          <w:sz w:val="28"/>
          <w:szCs w:val="32"/>
          <w:lang w:val="es-ES"/>
        </w:rPr>
        <w:t>Premio Giotto</w:t>
      </w:r>
    </w:p>
    <w:p w14:paraId="2D46BB9A" w14:textId="06E48917" w:rsidR="00056161" w:rsidRDefault="00056161" w:rsidP="001C147A">
      <w:pPr>
        <w:pStyle w:val="Prrafodelista"/>
        <w:numPr>
          <w:ilvl w:val="0"/>
          <w:numId w:val="6"/>
        </w:numPr>
        <w:rPr>
          <w:lang w:val="es-ES"/>
        </w:rPr>
      </w:pPr>
      <w:r>
        <w:rPr>
          <w:lang w:val="es-ES"/>
        </w:rPr>
        <w:t>Monique explica las acciones llevadas a cabo por el grupo de selección de candidatos. Calcula que se ha enviado las bases al 60% de instituciones. Esperaremos al 3 noviembre para ver cúantas candidaturas disponemos, para ver cómo proceder (contactar con más insituciones, elegir candidato…)</w:t>
      </w:r>
    </w:p>
    <w:p w14:paraId="15F62DDF" w14:textId="72DCF3A0" w:rsidR="00056161" w:rsidRDefault="00056161" w:rsidP="001C147A">
      <w:pPr>
        <w:pStyle w:val="Prrafodelista"/>
        <w:numPr>
          <w:ilvl w:val="0"/>
          <w:numId w:val="6"/>
        </w:numPr>
        <w:rPr>
          <w:lang w:val="es-ES"/>
        </w:rPr>
      </w:pPr>
      <w:r>
        <w:rPr>
          <w:lang w:val="es-ES"/>
        </w:rPr>
        <w:t>Se propone realizar publicidad del premio vía redes sociales (Asun).</w:t>
      </w:r>
    </w:p>
    <w:p w14:paraId="15FAFCD3" w14:textId="1FF5D618" w:rsidR="00056161" w:rsidRDefault="00056161" w:rsidP="001C147A">
      <w:pPr>
        <w:pStyle w:val="Prrafodelista"/>
        <w:numPr>
          <w:ilvl w:val="0"/>
          <w:numId w:val="6"/>
        </w:numPr>
        <w:rPr>
          <w:lang w:val="es-ES"/>
        </w:rPr>
      </w:pPr>
      <w:r>
        <w:rPr>
          <w:lang w:val="es-ES"/>
        </w:rPr>
        <w:t>Enrique realiza un repaso del estado actual de los tiempos de la organización del evento (doc adjunto).</w:t>
      </w:r>
    </w:p>
    <w:p w14:paraId="20950070" w14:textId="18C0524B" w:rsidR="00056161" w:rsidRDefault="00056161" w:rsidP="001C147A">
      <w:pPr>
        <w:pStyle w:val="Prrafodelista"/>
        <w:numPr>
          <w:ilvl w:val="0"/>
          <w:numId w:val="6"/>
        </w:numPr>
        <w:rPr>
          <w:lang w:val="es-ES"/>
        </w:rPr>
      </w:pPr>
      <w:r>
        <w:rPr>
          <w:lang w:val="es-ES"/>
        </w:rPr>
        <w:t>Emilio comenta los avances del grupo que se encarga del programa. Además, también se encarga de organizar los detalles del guión del acto. La semana que viene tras otra reunión con el grupo, enviará la propuesta a todo el Club.</w:t>
      </w:r>
    </w:p>
    <w:p w14:paraId="1C412325" w14:textId="3419BB90" w:rsidR="00056161" w:rsidRDefault="00056161" w:rsidP="001C147A">
      <w:pPr>
        <w:pStyle w:val="Prrafodelista"/>
        <w:numPr>
          <w:ilvl w:val="0"/>
          <w:numId w:val="6"/>
        </w:numPr>
        <w:rPr>
          <w:lang w:val="es-ES"/>
        </w:rPr>
      </w:pPr>
      <w:r>
        <w:rPr>
          <w:lang w:val="es-ES"/>
        </w:rPr>
        <w:t>Se enfatiza en la importancia de conocer el número de personas para calcular los gastos que supondrá al Club. Se calcula que podrían venir de fuera 50 personas. Se realizará un presupuesto inicial de máximos. Se estudiará cómo afrontar los gastos en función del presupuesto (menos reuniones presenciales, hacer una derrama extra por integrante del club…).</w:t>
      </w:r>
    </w:p>
    <w:p w14:paraId="21004353" w14:textId="77777777" w:rsidR="00056161" w:rsidRPr="00056161" w:rsidRDefault="00056161" w:rsidP="00056161">
      <w:pPr>
        <w:rPr>
          <w:lang w:val="es-ES"/>
        </w:rPr>
      </w:pPr>
    </w:p>
    <w:p w14:paraId="7C4C5155" w14:textId="77777777" w:rsidR="000A19DF" w:rsidRPr="001C147A" w:rsidRDefault="000A19DF" w:rsidP="000A19DF">
      <w:pPr>
        <w:pStyle w:val="Prrafodelista"/>
        <w:rPr>
          <w:lang w:val="es-ES"/>
        </w:rPr>
      </w:pPr>
    </w:p>
    <w:p w14:paraId="4EDA74CA" w14:textId="69593746" w:rsidR="001C147A" w:rsidRPr="000A19DF" w:rsidRDefault="00056161" w:rsidP="000A19DF">
      <w:pPr>
        <w:pStyle w:val="Ttulo2"/>
        <w:numPr>
          <w:ilvl w:val="0"/>
          <w:numId w:val="1"/>
        </w:numPr>
        <w:suppressAutoHyphens/>
        <w:rPr>
          <w:rFonts w:ascii="Frutiger LT" w:hAnsi="Frutiger LT"/>
          <w:color w:val="17458F"/>
          <w:sz w:val="28"/>
          <w:szCs w:val="32"/>
          <w:lang w:val="es-ES"/>
        </w:rPr>
      </w:pPr>
      <w:r>
        <w:rPr>
          <w:rFonts w:ascii="Frutiger LT" w:hAnsi="Frutiger LT"/>
          <w:color w:val="17458F"/>
          <w:sz w:val="28"/>
          <w:szCs w:val="32"/>
          <w:lang w:val="es-ES"/>
        </w:rPr>
        <w:t>Emilio</w:t>
      </w:r>
    </w:p>
    <w:p w14:paraId="6D3C203E" w14:textId="54C2AF5E" w:rsidR="0087566C" w:rsidRDefault="00BF32B1" w:rsidP="00056161">
      <w:pPr>
        <w:pStyle w:val="Prrafodelista"/>
        <w:numPr>
          <w:ilvl w:val="0"/>
          <w:numId w:val="6"/>
        </w:numPr>
        <w:jc w:val="left"/>
        <w:rPr>
          <w:lang w:val="es-ES"/>
        </w:rPr>
      </w:pPr>
      <w:r>
        <w:rPr>
          <w:lang w:val="es-ES"/>
        </w:rPr>
        <w:t>Emilio r</w:t>
      </w:r>
      <w:r w:rsidR="00056161" w:rsidRPr="00056161">
        <w:rPr>
          <w:lang w:val="es-ES"/>
        </w:rPr>
        <w:t xml:space="preserve">ealiza una sentida y emocionante explicación </w:t>
      </w:r>
      <w:r w:rsidR="00056161">
        <w:rPr>
          <w:lang w:val="es-ES"/>
        </w:rPr>
        <w:t xml:space="preserve">sobre la marcha de Fernando. Distintos miembros </w:t>
      </w:r>
      <w:r>
        <w:rPr>
          <w:lang w:val="es-ES"/>
        </w:rPr>
        <w:t xml:space="preserve">del club </w:t>
      </w:r>
      <w:r w:rsidR="00056161">
        <w:rPr>
          <w:lang w:val="es-ES"/>
        </w:rPr>
        <w:t xml:space="preserve">exponen su punto de vista.  </w:t>
      </w:r>
      <w:r w:rsidR="00056161">
        <w:rPr>
          <w:lang w:val="es-ES"/>
        </w:rPr>
        <w:br/>
      </w:r>
    </w:p>
    <w:p w14:paraId="79E145C7" w14:textId="466A6EDE" w:rsidR="0036083B" w:rsidRDefault="0036083B" w:rsidP="0087566C">
      <w:pPr>
        <w:pStyle w:val="Prrafodelista"/>
        <w:ind w:left="1440"/>
        <w:rPr>
          <w:lang w:val="es-ES"/>
        </w:rPr>
      </w:pPr>
    </w:p>
    <w:p w14:paraId="1E0A3C64" w14:textId="77777777" w:rsidR="00056161" w:rsidRDefault="00056161" w:rsidP="00056161">
      <w:pPr>
        <w:rPr>
          <w:lang w:val="es-ES"/>
        </w:rPr>
      </w:pPr>
    </w:p>
    <w:p w14:paraId="2AAA37BE" w14:textId="17471C02" w:rsidR="00056161" w:rsidRDefault="00056161" w:rsidP="00056161">
      <w:pPr>
        <w:rPr>
          <w:lang w:val="es-ES"/>
        </w:rPr>
      </w:pPr>
      <w:r w:rsidRPr="00056161">
        <w:rPr>
          <w:lang w:val="es-ES"/>
        </w:rPr>
        <w:t>Os deseo una buena semana,</w:t>
      </w:r>
    </w:p>
    <w:p w14:paraId="78A8FE15" w14:textId="77777777" w:rsidR="00056161" w:rsidRDefault="00056161" w:rsidP="00056161">
      <w:pPr>
        <w:rPr>
          <w:lang w:val="es-ES"/>
        </w:rPr>
      </w:pPr>
    </w:p>
    <w:p w14:paraId="56A108DA" w14:textId="344BBAA6" w:rsidR="00056161" w:rsidRPr="00056161" w:rsidRDefault="00056161" w:rsidP="00056161">
      <w:pPr>
        <w:rPr>
          <w:lang w:val="es-ES"/>
        </w:rPr>
      </w:pPr>
      <w:r>
        <w:rPr>
          <w:lang w:val="es-ES"/>
        </w:rPr>
        <w:t>Julia</w:t>
      </w:r>
    </w:p>
    <w:p w14:paraId="48AC42B2" w14:textId="77777777" w:rsidR="00056161" w:rsidRPr="00056161" w:rsidRDefault="00056161" w:rsidP="00056161">
      <w:pPr>
        <w:rPr>
          <w:lang w:val="es-ES"/>
        </w:rPr>
      </w:pPr>
    </w:p>
    <w:p w14:paraId="7C2C0220" w14:textId="3F5A90C4" w:rsidR="00F95C14" w:rsidRDefault="00F95C14" w:rsidP="0087566C">
      <w:pPr>
        <w:pStyle w:val="Prrafodelista"/>
        <w:ind w:left="1440"/>
        <w:rPr>
          <w:lang w:val="es-ES"/>
        </w:rPr>
      </w:pPr>
    </w:p>
    <w:sectPr w:rsidR="00F95C14" w:rsidSect="00C87176">
      <w:headerReference w:type="default" r:id="rId9"/>
      <w:footerReference w:type="default" r:id="rId10"/>
      <w:pgSz w:w="11900" w:h="16840"/>
      <w:pgMar w:top="2250" w:right="1440" w:bottom="1440" w:left="1440" w:header="708" w:footer="40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275AF" w14:textId="77777777" w:rsidR="00ED0527" w:rsidRDefault="00ED0527">
      <w:r>
        <w:separator/>
      </w:r>
    </w:p>
  </w:endnote>
  <w:endnote w:type="continuationSeparator" w:id="0">
    <w:p w14:paraId="1C935510" w14:textId="77777777" w:rsidR="00ED0527" w:rsidRDefault="00ED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rutiger LT">
    <w:altName w:val="Cambria Math"/>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Light">
    <w:altName w:val="Cambria Math"/>
    <w:charset w:val="00"/>
    <w:family w:val="auto"/>
    <w:pitch w:val="variable"/>
    <w:sig w:usb0="00000003" w:usb1="0000000A" w:usb2="00000000" w:usb3="00000000" w:csb0="00000001"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C8CA" w14:textId="77777777" w:rsidR="00620190" w:rsidRDefault="00620190">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3C1DF" w14:textId="77777777" w:rsidR="00ED0527" w:rsidRDefault="00ED0527">
      <w:r>
        <w:separator/>
      </w:r>
    </w:p>
  </w:footnote>
  <w:footnote w:type="continuationSeparator" w:id="0">
    <w:p w14:paraId="59C24F22" w14:textId="77777777" w:rsidR="00ED0527" w:rsidRDefault="00ED0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8473" w14:textId="5CE249DD" w:rsidR="00620190" w:rsidRPr="004A24E0" w:rsidRDefault="0099341C" w:rsidP="00620190">
    <w:pPr>
      <w:pStyle w:val="Encabezam"/>
      <w:spacing w:before="120" w:after="120"/>
      <w:jc w:val="center"/>
      <w:rPr>
        <w:rFonts w:ascii="Arial Narrow" w:hAnsi="Arial Narrow"/>
        <w:color w:val="17458F"/>
        <w:sz w:val="36"/>
        <w:u w:color="0000FF"/>
      </w:rPr>
    </w:pPr>
    <w:r>
      <w:rPr>
        <w:noProof/>
        <w:lang w:val="es-ES" w:eastAsia="es-ES"/>
      </w:rPr>
      <w:drawing>
        <wp:anchor distT="0" distB="0" distL="114300" distR="114300" simplePos="0" relativeHeight="251663360" behindDoc="0" locked="0" layoutInCell="1" allowOverlap="1" wp14:anchorId="3ADFE924" wp14:editId="18E505E5">
          <wp:simplePos x="0" y="0"/>
          <wp:positionH relativeFrom="column">
            <wp:posOffset>241300</wp:posOffset>
          </wp:positionH>
          <wp:positionV relativeFrom="paragraph">
            <wp:posOffset>-83305</wp:posOffset>
          </wp:positionV>
          <wp:extent cx="705078" cy="648000"/>
          <wp:effectExtent l="0" t="0" r="0" b="0"/>
          <wp:wrapNone/>
          <wp:docPr id="4" name="Picture 4" descr="Servir para Cambiar Vidas” lema para el año 2021-2022 del PERI Shekhar  Metha... - Guillem Sáez Aragonés - Blog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r para Cambiar Vidas” lema para el año 2021-2022 del PERI Shekhar  Metha... - Guillem Sáez Aragonés - Blog personal"/>
                  <pic:cNvPicPr>
                    <a:picLocks noChangeAspect="1" noChangeArrowheads="1"/>
                  </pic:cNvPicPr>
                </pic:nvPicPr>
                <pic:blipFill rotWithShape="1">
                  <a:blip r:embed="rId1">
                    <a:extLst>
                      <a:ext uri="{28A0092B-C50C-407E-A947-70E740481C1C}">
                        <a14:useLocalDpi xmlns:a14="http://schemas.microsoft.com/office/drawing/2010/main" val="0"/>
                      </a:ext>
                    </a:extLst>
                  </a:blip>
                  <a:srcRect l="13203" t="6006" r="12443" b="25661"/>
                  <a:stretch/>
                </pic:blipFill>
                <pic:spPr bwMode="auto">
                  <a:xfrm>
                    <a:off x="0" y="0"/>
                    <a:ext cx="705078"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A24E0" w:rsidRPr="004A24E0">
      <w:rPr>
        <w:rFonts w:ascii="Arial Narrow" w:hAnsi="Arial Narrow"/>
        <w:noProof/>
        <w:color w:val="17458F"/>
        <w:sz w:val="36"/>
        <w:lang w:val="es-ES" w:eastAsia="es-ES"/>
      </w:rPr>
      <w:drawing>
        <wp:anchor distT="0" distB="0" distL="114300" distR="114300" simplePos="0" relativeHeight="251662336" behindDoc="0" locked="0" layoutInCell="1" allowOverlap="1" wp14:anchorId="12EC20FF" wp14:editId="161226C8">
          <wp:simplePos x="0" y="0"/>
          <wp:positionH relativeFrom="column">
            <wp:posOffset>4718050</wp:posOffset>
          </wp:positionH>
          <wp:positionV relativeFrom="paragraph">
            <wp:posOffset>-125730</wp:posOffset>
          </wp:positionV>
          <wp:extent cx="1508125" cy="74676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2">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508125" cy="746760"/>
                  </a:xfrm>
                  <a:prstGeom prst="rect">
                    <a:avLst/>
                  </a:prstGeom>
                  <a:ln w="12700" cap="flat">
                    <a:noFill/>
                    <a:miter lim="400000"/>
                  </a:ln>
                  <a:effectLst/>
                </pic:spPr>
              </pic:pic>
            </a:graphicData>
          </a:graphic>
        </wp:anchor>
      </w:drawing>
    </w:r>
    <w:r w:rsidR="004A24E0" w:rsidRPr="004A24E0">
      <w:rPr>
        <w:rFonts w:ascii="Arial Narrow" w:hAnsi="Arial Narrow"/>
        <w:noProof/>
        <w:color w:val="17458F"/>
        <w:sz w:val="36"/>
        <w:lang w:val="es-ES" w:eastAsia="es-ES"/>
      </w:rPr>
      <w:drawing>
        <wp:anchor distT="152400" distB="152400" distL="152400" distR="152400" simplePos="0" relativeHeight="251659264" behindDoc="0" locked="0" layoutInCell="1" allowOverlap="1" wp14:anchorId="4CF0C457" wp14:editId="7913CF1A">
          <wp:simplePos x="0" y="0"/>
          <wp:positionH relativeFrom="leftMargin">
            <wp:posOffset>381000</wp:posOffset>
          </wp:positionH>
          <wp:positionV relativeFrom="page">
            <wp:posOffset>324485</wp:posOffset>
          </wp:positionV>
          <wp:extent cx="529046" cy="685800"/>
          <wp:effectExtent l="0" t="0" r="4445" b="0"/>
          <wp:wrapNone/>
          <wp:docPr id="2" name="officeArt object" descr="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asted-image.png" descr="pasted-image.png"/>
                  <pic:cNvPicPr>
                    <a:picLocks noChangeAspect="1"/>
                  </pic:cNvPicPr>
                </pic:nvPicPr>
                <pic:blipFill>
                  <a:blip r:embed="rId4"/>
                  <a:stretch>
                    <a:fillRect/>
                  </a:stretch>
                </pic:blipFill>
                <pic:spPr>
                  <a:xfrm>
                    <a:off x="0" y="0"/>
                    <a:ext cx="529046"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99341C">
      <w:t xml:space="preserve"> </w:t>
    </w:r>
    <w:r w:rsidRPr="004A24E0">
      <w:rPr>
        <w:rFonts w:ascii="Arial Narrow" w:hAnsi="Arial Narrow"/>
        <w:color w:val="17458F"/>
        <w:sz w:val="36"/>
        <w:u w:color="0000FF"/>
      </w:rPr>
      <w:t xml:space="preserve"> </w:t>
    </w:r>
    <w:r w:rsidR="00620190" w:rsidRPr="004A24E0">
      <w:rPr>
        <w:rFonts w:ascii="Arial Narrow" w:hAnsi="Arial Narrow"/>
        <w:color w:val="17458F"/>
        <w:sz w:val="36"/>
        <w:u w:color="0000FF"/>
      </w:rPr>
      <w:t xml:space="preserve">Rotary Club de Barcelona </w:t>
    </w:r>
    <w:r w:rsidR="00620190" w:rsidRPr="004A24E0">
      <w:rPr>
        <w:rFonts w:ascii="Arial Narrow" w:hAnsi="Arial Narrow"/>
        <w:color w:val="17458F"/>
        <w:sz w:val="36"/>
        <w:u w:color="0000FF"/>
        <w:rtl/>
      </w:rPr>
      <w:t>‘</w:t>
    </w:r>
    <w:r w:rsidR="00620190" w:rsidRPr="004A24E0">
      <w:rPr>
        <w:rFonts w:ascii="Arial Narrow" w:hAnsi="Arial Narrow"/>
        <w:color w:val="17458F"/>
        <w:sz w:val="36"/>
        <w:u w:color="0000FF"/>
      </w:rPr>
      <w:t>92</w:t>
    </w:r>
  </w:p>
  <w:p w14:paraId="6B8424E3" w14:textId="39B2B578" w:rsidR="00620190" w:rsidRPr="004A24E0" w:rsidRDefault="00620190" w:rsidP="00620190">
    <w:pPr>
      <w:pStyle w:val="CuerpoA"/>
      <w:spacing w:before="120" w:after="120"/>
      <w:jc w:val="center"/>
      <w:rPr>
        <w:rFonts w:ascii="Arial Narrow" w:hAnsi="Arial Narrow"/>
        <w:color w:val="17458F"/>
        <w:sz w:val="28"/>
        <w:lang w:val="es-ES"/>
      </w:rPr>
    </w:pPr>
    <w:r w:rsidRPr="004A24E0">
      <w:rPr>
        <w:rFonts w:ascii="Arial Narrow" w:hAnsi="Arial Narrow"/>
        <w:color w:val="17458F"/>
        <w:sz w:val="28"/>
        <w:u w:color="0000FF"/>
        <w:lang w:val="es-ES"/>
      </w:rPr>
      <w:t>Acta de reuni</w:t>
    </w:r>
    <w:r w:rsidR="00C87176" w:rsidRPr="004A24E0">
      <w:rPr>
        <w:rFonts w:ascii="Arial Narrow" w:hAnsi="Arial Narrow"/>
        <w:color w:val="17458F"/>
        <w:sz w:val="28"/>
        <w:u w:color="0000FF"/>
        <w:lang w:val="es-ES"/>
      </w:rPr>
      <w:t>ó</w:t>
    </w:r>
    <w:r w:rsidRPr="004A24E0">
      <w:rPr>
        <w:rFonts w:ascii="Arial Narrow" w:hAnsi="Arial Narrow"/>
        <w:color w:val="17458F"/>
        <w:sz w:val="28"/>
        <w:u w:color="0000FF"/>
        <w:lang w:val="es-ES"/>
      </w:rPr>
      <w:t xml:space="preserve">n </w:t>
    </w:r>
    <w:r w:rsidR="00474283">
      <w:rPr>
        <w:rFonts w:ascii="Arial Narrow" w:hAnsi="Arial Narrow"/>
        <w:color w:val="17458F"/>
        <w:sz w:val="28"/>
        <w:u w:color="0000FF"/>
        <w:lang w:val="es-ES"/>
      </w:rPr>
      <w:t>Ordinaria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D45D2"/>
    <w:multiLevelType w:val="hybridMultilevel"/>
    <w:tmpl w:val="B7F22FA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2C642402"/>
    <w:multiLevelType w:val="hybridMultilevel"/>
    <w:tmpl w:val="3EC2176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nsid w:val="44D97409"/>
    <w:multiLevelType w:val="hybridMultilevel"/>
    <w:tmpl w:val="BA4CA362"/>
    <w:lvl w:ilvl="0" w:tplc="CA14D6A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9B1679"/>
    <w:multiLevelType w:val="hybridMultilevel"/>
    <w:tmpl w:val="8410D3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6D5D65A0"/>
    <w:multiLevelType w:val="hybridMultilevel"/>
    <w:tmpl w:val="E42AA5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710A4BD0"/>
    <w:multiLevelType w:val="hybridMultilevel"/>
    <w:tmpl w:val="EE4693C6"/>
    <w:lvl w:ilvl="0" w:tplc="C4EE5AEE">
      <w:start w:val="1"/>
      <w:numFmt w:val="upperRoman"/>
      <w:lvlText w:val="%1."/>
      <w:lvlJc w:val="left"/>
      <w:pPr>
        <w:ind w:left="1080" w:hanging="72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CxNDEyN7Y0szA2MTJT0lEKTi0uzszPAymwqAUAirNWhiwAAAA="/>
  </w:docVars>
  <w:rsids>
    <w:rsidRoot w:val="00C13C1F"/>
    <w:rsid w:val="00001C44"/>
    <w:rsid w:val="000105AD"/>
    <w:rsid w:val="0001130F"/>
    <w:rsid w:val="0002076C"/>
    <w:rsid w:val="00024A1B"/>
    <w:rsid w:val="00027E65"/>
    <w:rsid w:val="00042168"/>
    <w:rsid w:val="0005170C"/>
    <w:rsid w:val="00056161"/>
    <w:rsid w:val="00060AFA"/>
    <w:rsid w:val="00071186"/>
    <w:rsid w:val="000767A8"/>
    <w:rsid w:val="00084790"/>
    <w:rsid w:val="00096354"/>
    <w:rsid w:val="000A0F0C"/>
    <w:rsid w:val="000A19DF"/>
    <w:rsid w:val="000A393E"/>
    <w:rsid w:val="000C04C1"/>
    <w:rsid w:val="000C263B"/>
    <w:rsid w:val="000C44D0"/>
    <w:rsid w:val="000F4389"/>
    <w:rsid w:val="000F6B88"/>
    <w:rsid w:val="00126A62"/>
    <w:rsid w:val="00134618"/>
    <w:rsid w:val="001428EE"/>
    <w:rsid w:val="00146BC2"/>
    <w:rsid w:val="00181C7E"/>
    <w:rsid w:val="001A72C8"/>
    <w:rsid w:val="001B06C9"/>
    <w:rsid w:val="001B0EDD"/>
    <w:rsid w:val="001B19E4"/>
    <w:rsid w:val="001B5F70"/>
    <w:rsid w:val="001B70F8"/>
    <w:rsid w:val="001C147A"/>
    <w:rsid w:val="001C5AB9"/>
    <w:rsid w:val="001C5CBD"/>
    <w:rsid w:val="001C7DE5"/>
    <w:rsid w:val="001D4CDA"/>
    <w:rsid w:val="001E284B"/>
    <w:rsid w:val="001E624F"/>
    <w:rsid w:val="001E7B1D"/>
    <w:rsid w:val="001F76C4"/>
    <w:rsid w:val="00211BF7"/>
    <w:rsid w:val="0021590C"/>
    <w:rsid w:val="0021636E"/>
    <w:rsid w:val="002218BF"/>
    <w:rsid w:val="0025039D"/>
    <w:rsid w:val="00253C87"/>
    <w:rsid w:val="00264110"/>
    <w:rsid w:val="002641AC"/>
    <w:rsid w:val="00266D42"/>
    <w:rsid w:val="002709FC"/>
    <w:rsid w:val="00285B5C"/>
    <w:rsid w:val="00290D4C"/>
    <w:rsid w:val="00292406"/>
    <w:rsid w:val="002A5085"/>
    <w:rsid w:val="002C327F"/>
    <w:rsid w:val="002F4237"/>
    <w:rsid w:val="00301BA9"/>
    <w:rsid w:val="00302221"/>
    <w:rsid w:val="00312063"/>
    <w:rsid w:val="00315006"/>
    <w:rsid w:val="00323233"/>
    <w:rsid w:val="00324AB6"/>
    <w:rsid w:val="00326688"/>
    <w:rsid w:val="00333D44"/>
    <w:rsid w:val="0033694A"/>
    <w:rsid w:val="00337056"/>
    <w:rsid w:val="003373BC"/>
    <w:rsid w:val="00344E74"/>
    <w:rsid w:val="003478F0"/>
    <w:rsid w:val="00350740"/>
    <w:rsid w:val="0035131E"/>
    <w:rsid w:val="0036083B"/>
    <w:rsid w:val="00362185"/>
    <w:rsid w:val="00365B2C"/>
    <w:rsid w:val="00373BD9"/>
    <w:rsid w:val="00380812"/>
    <w:rsid w:val="00381548"/>
    <w:rsid w:val="00394634"/>
    <w:rsid w:val="003A1042"/>
    <w:rsid w:val="003B68A1"/>
    <w:rsid w:val="003C4D1D"/>
    <w:rsid w:val="003D7E0E"/>
    <w:rsid w:val="00400A64"/>
    <w:rsid w:val="0040231E"/>
    <w:rsid w:val="00403B4B"/>
    <w:rsid w:val="00413A77"/>
    <w:rsid w:val="004347D9"/>
    <w:rsid w:val="00436286"/>
    <w:rsid w:val="004433CB"/>
    <w:rsid w:val="00474283"/>
    <w:rsid w:val="004817EF"/>
    <w:rsid w:val="004946D3"/>
    <w:rsid w:val="004A24E0"/>
    <w:rsid w:val="004A4797"/>
    <w:rsid w:val="004A5B3B"/>
    <w:rsid w:val="004B0DB3"/>
    <w:rsid w:val="004C0018"/>
    <w:rsid w:val="004C1357"/>
    <w:rsid w:val="004C13A8"/>
    <w:rsid w:val="004C3124"/>
    <w:rsid w:val="004D6D93"/>
    <w:rsid w:val="004E1A21"/>
    <w:rsid w:val="004E30ED"/>
    <w:rsid w:val="0050289C"/>
    <w:rsid w:val="00510168"/>
    <w:rsid w:val="00514749"/>
    <w:rsid w:val="00522D2C"/>
    <w:rsid w:val="00532F49"/>
    <w:rsid w:val="00540DA4"/>
    <w:rsid w:val="005447A6"/>
    <w:rsid w:val="005468F9"/>
    <w:rsid w:val="00554FF5"/>
    <w:rsid w:val="005677E0"/>
    <w:rsid w:val="00572F4C"/>
    <w:rsid w:val="005742FC"/>
    <w:rsid w:val="00584B35"/>
    <w:rsid w:val="00596556"/>
    <w:rsid w:val="005A126B"/>
    <w:rsid w:val="005D51BC"/>
    <w:rsid w:val="005E1999"/>
    <w:rsid w:val="005E407E"/>
    <w:rsid w:val="005F7F08"/>
    <w:rsid w:val="006017B6"/>
    <w:rsid w:val="00601B57"/>
    <w:rsid w:val="00620190"/>
    <w:rsid w:val="00625EAE"/>
    <w:rsid w:val="0062653C"/>
    <w:rsid w:val="006314A1"/>
    <w:rsid w:val="00636127"/>
    <w:rsid w:val="00643736"/>
    <w:rsid w:val="00654070"/>
    <w:rsid w:val="00656F1E"/>
    <w:rsid w:val="00665373"/>
    <w:rsid w:val="00675B4A"/>
    <w:rsid w:val="00676FFC"/>
    <w:rsid w:val="006A4DF4"/>
    <w:rsid w:val="006A6954"/>
    <w:rsid w:val="006B5CD8"/>
    <w:rsid w:val="006C4155"/>
    <w:rsid w:val="006D2BBE"/>
    <w:rsid w:val="006D3662"/>
    <w:rsid w:val="006E006B"/>
    <w:rsid w:val="0072784E"/>
    <w:rsid w:val="007367D7"/>
    <w:rsid w:val="0074474D"/>
    <w:rsid w:val="0075031F"/>
    <w:rsid w:val="00753BCE"/>
    <w:rsid w:val="00775B42"/>
    <w:rsid w:val="00776B33"/>
    <w:rsid w:val="007803B0"/>
    <w:rsid w:val="00781C48"/>
    <w:rsid w:val="00792CAC"/>
    <w:rsid w:val="007B32D9"/>
    <w:rsid w:val="007B55B2"/>
    <w:rsid w:val="007D74C2"/>
    <w:rsid w:val="007D77DA"/>
    <w:rsid w:val="007E354C"/>
    <w:rsid w:val="007E3E42"/>
    <w:rsid w:val="007F3A1B"/>
    <w:rsid w:val="007F5CEC"/>
    <w:rsid w:val="007F789C"/>
    <w:rsid w:val="008042DC"/>
    <w:rsid w:val="00807C44"/>
    <w:rsid w:val="00810830"/>
    <w:rsid w:val="00812F43"/>
    <w:rsid w:val="0082324E"/>
    <w:rsid w:val="00833121"/>
    <w:rsid w:val="008412E9"/>
    <w:rsid w:val="00843552"/>
    <w:rsid w:val="00843E14"/>
    <w:rsid w:val="00844D11"/>
    <w:rsid w:val="00853E4E"/>
    <w:rsid w:val="00855036"/>
    <w:rsid w:val="008641D3"/>
    <w:rsid w:val="00874035"/>
    <w:rsid w:val="0087566C"/>
    <w:rsid w:val="0088094F"/>
    <w:rsid w:val="008828C3"/>
    <w:rsid w:val="0088615B"/>
    <w:rsid w:val="00893465"/>
    <w:rsid w:val="008A4521"/>
    <w:rsid w:val="008A5D8C"/>
    <w:rsid w:val="008B25D3"/>
    <w:rsid w:val="008C7E08"/>
    <w:rsid w:val="008D1E83"/>
    <w:rsid w:val="008D226A"/>
    <w:rsid w:val="008E08BA"/>
    <w:rsid w:val="008E3D3D"/>
    <w:rsid w:val="008F30DE"/>
    <w:rsid w:val="008F77E7"/>
    <w:rsid w:val="0090302D"/>
    <w:rsid w:val="0093174F"/>
    <w:rsid w:val="00933B0A"/>
    <w:rsid w:val="00941FB8"/>
    <w:rsid w:val="00942C3E"/>
    <w:rsid w:val="00951517"/>
    <w:rsid w:val="00952959"/>
    <w:rsid w:val="009567B9"/>
    <w:rsid w:val="00991A27"/>
    <w:rsid w:val="0099341C"/>
    <w:rsid w:val="009B28A7"/>
    <w:rsid w:val="009B5DB1"/>
    <w:rsid w:val="009C1DC9"/>
    <w:rsid w:val="009C62F2"/>
    <w:rsid w:val="009D1B65"/>
    <w:rsid w:val="009E0EFA"/>
    <w:rsid w:val="009F7CDC"/>
    <w:rsid w:val="00A02955"/>
    <w:rsid w:val="00A05351"/>
    <w:rsid w:val="00A06FF2"/>
    <w:rsid w:val="00A21EBD"/>
    <w:rsid w:val="00A27372"/>
    <w:rsid w:val="00A43031"/>
    <w:rsid w:val="00A61A8B"/>
    <w:rsid w:val="00A64515"/>
    <w:rsid w:val="00A7714B"/>
    <w:rsid w:val="00AA36BB"/>
    <w:rsid w:val="00AA3B65"/>
    <w:rsid w:val="00AA6727"/>
    <w:rsid w:val="00AB3DDB"/>
    <w:rsid w:val="00AB4F1E"/>
    <w:rsid w:val="00AB55B2"/>
    <w:rsid w:val="00AD56B4"/>
    <w:rsid w:val="00AD6C5B"/>
    <w:rsid w:val="00AE10B8"/>
    <w:rsid w:val="00B131FB"/>
    <w:rsid w:val="00B16CF0"/>
    <w:rsid w:val="00B31134"/>
    <w:rsid w:val="00B34A3A"/>
    <w:rsid w:val="00B3636B"/>
    <w:rsid w:val="00B4086E"/>
    <w:rsid w:val="00B425F9"/>
    <w:rsid w:val="00B43FCE"/>
    <w:rsid w:val="00B54E57"/>
    <w:rsid w:val="00B67B8D"/>
    <w:rsid w:val="00B7138B"/>
    <w:rsid w:val="00B850AE"/>
    <w:rsid w:val="00B90824"/>
    <w:rsid w:val="00B933C1"/>
    <w:rsid w:val="00B951E0"/>
    <w:rsid w:val="00B95236"/>
    <w:rsid w:val="00BA0232"/>
    <w:rsid w:val="00BA1400"/>
    <w:rsid w:val="00BB298A"/>
    <w:rsid w:val="00BB7305"/>
    <w:rsid w:val="00BC111A"/>
    <w:rsid w:val="00BC148F"/>
    <w:rsid w:val="00BE6912"/>
    <w:rsid w:val="00BF32B1"/>
    <w:rsid w:val="00BF7D60"/>
    <w:rsid w:val="00C01866"/>
    <w:rsid w:val="00C03634"/>
    <w:rsid w:val="00C13282"/>
    <w:rsid w:val="00C13C1F"/>
    <w:rsid w:val="00C140E8"/>
    <w:rsid w:val="00C27518"/>
    <w:rsid w:val="00C3102D"/>
    <w:rsid w:val="00C46CB7"/>
    <w:rsid w:val="00C51FFC"/>
    <w:rsid w:val="00C54706"/>
    <w:rsid w:val="00C56677"/>
    <w:rsid w:val="00C736D3"/>
    <w:rsid w:val="00C7429F"/>
    <w:rsid w:val="00C80D3D"/>
    <w:rsid w:val="00C856CA"/>
    <w:rsid w:val="00C87176"/>
    <w:rsid w:val="00C908E5"/>
    <w:rsid w:val="00CD7BD1"/>
    <w:rsid w:val="00CF2652"/>
    <w:rsid w:val="00CF3B4E"/>
    <w:rsid w:val="00CF5C08"/>
    <w:rsid w:val="00D01E69"/>
    <w:rsid w:val="00D028D2"/>
    <w:rsid w:val="00D21FE5"/>
    <w:rsid w:val="00D42133"/>
    <w:rsid w:val="00D47D23"/>
    <w:rsid w:val="00D515DA"/>
    <w:rsid w:val="00D60DAD"/>
    <w:rsid w:val="00D60EC5"/>
    <w:rsid w:val="00D8067B"/>
    <w:rsid w:val="00D83AA4"/>
    <w:rsid w:val="00D8407A"/>
    <w:rsid w:val="00D84945"/>
    <w:rsid w:val="00DA0E6A"/>
    <w:rsid w:val="00DA75B3"/>
    <w:rsid w:val="00DB45BE"/>
    <w:rsid w:val="00DD0A03"/>
    <w:rsid w:val="00DD423D"/>
    <w:rsid w:val="00DE14A7"/>
    <w:rsid w:val="00DE4CDC"/>
    <w:rsid w:val="00E050FA"/>
    <w:rsid w:val="00E20D31"/>
    <w:rsid w:val="00E32EE3"/>
    <w:rsid w:val="00E413E7"/>
    <w:rsid w:val="00E5018B"/>
    <w:rsid w:val="00E631CC"/>
    <w:rsid w:val="00E70B6D"/>
    <w:rsid w:val="00E76C1F"/>
    <w:rsid w:val="00E7727B"/>
    <w:rsid w:val="00E863CD"/>
    <w:rsid w:val="00EA0152"/>
    <w:rsid w:val="00EA1D4A"/>
    <w:rsid w:val="00EC6728"/>
    <w:rsid w:val="00ED0527"/>
    <w:rsid w:val="00ED59F6"/>
    <w:rsid w:val="00EE3C39"/>
    <w:rsid w:val="00EE65C6"/>
    <w:rsid w:val="00F31B90"/>
    <w:rsid w:val="00F35A1E"/>
    <w:rsid w:val="00F40F23"/>
    <w:rsid w:val="00F52DCA"/>
    <w:rsid w:val="00F54241"/>
    <w:rsid w:val="00F60AD1"/>
    <w:rsid w:val="00F61E00"/>
    <w:rsid w:val="00F62692"/>
    <w:rsid w:val="00F67FCB"/>
    <w:rsid w:val="00F7253D"/>
    <w:rsid w:val="00F74B3F"/>
    <w:rsid w:val="00F815A0"/>
    <w:rsid w:val="00F920DA"/>
    <w:rsid w:val="00F95C14"/>
    <w:rsid w:val="00FA1172"/>
    <w:rsid w:val="00FB1D80"/>
    <w:rsid w:val="00FB709C"/>
    <w:rsid w:val="00FC2331"/>
    <w:rsid w:val="00FC39F0"/>
    <w:rsid w:val="00FC5248"/>
    <w:rsid w:val="00FD2B48"/>
    <w:rsid w:val="00FE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8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06"/>
    <w:pPr>
      <w:jc w:val="both"/>
    </w:pPr>
    <w:rPr>
      <w:rFonts w:ascii="Arial Narrow" w:hAnsi="Arial Narrow"/>
      <w:szCs w:val="24"/>
    </w:rPr>
  </w:style>
  <w:style w:type="paragraph" w:styleId="Ttulo1">
    <w:name w:val="heading 1"/>
    <w:basedOn w:val="Normal"/>
    <w:next w:val="Normal"/>
    <w:link w:val="Ttulo1Car"/>
    <w:uiPriority w:val="9"/>
    <w:qFormat/>
    <w:rsid w:val="001B5F70"/>
    <w:pPr>
      <w:keepNext/>
      <w:keepLines/>
      <w:spacing w:before="240"/>
      <w:outlineLvl w:val="0"/>
    </w:pPr>
    <w:rPr>
      <w:rFonts w:ascii="Frutiger LT" w:eastAsiaTheme="majorEastAsia" w:hAnsi="Frutiger LT" w:cstheme="majorBidi"/>
      <w:color w:val="005D8F"/>
      <w:sz w:val="28"/>
      <w:szCs w:val="32"/>
    </w:rPr>
  </w:style>
  <w:style w:type="paragraph" w:styleId="Ttulo2">
    <w:name w:val="heading 2"/>
    <w:basedOn w:val="Normal"/>
    <w:next w:val="Normal"/>
    <w:link w:val="Ttulo2Car"/>
    <w:uiPriority w:val="9"/>
    <w:unhideWhenUsed/>
    <w:qFormat/>
    <w:rsid w:val="00312063"/>
    <w:pPr>
      <w:keepNext/>
      <w:keepLines/>
      <w:spacing w:before="40"/>
      <w:outlineLvl w:val="1"/>
    </w:pPr>
    <w:rPr>
      <w:rFonts w:eastAsiaTheme="majorEastAsia" w:cstheme="majorBidi"/>
      <w:color w:val="005D8F"/>
      <w:sz w:val="24"/>
      <w:szCs w:val="26"/>
    </w:rPr>
  </w:style>
  <w:style w:type="paragraph" w:styleId="Ttulo3">
    <w:name w:val="heading 3"/>
    <w:basedOn w:val="Normal"/>
    <w:next w:val="Normal"/>
    <w:link w:val="Ttulo3Car"/>
    <w:uiPriority w:val="9"/>
    <w:semiHidden/>
    <w:unhideWhenUsed/>
    <w:qFormat/>
    <w:rsid w:val="00312063"/>
    <w:pPr>
      <w:keepNext/>
      <w:keepLines/>
      <w:spacing w:before="40"/>
      <w:outlineLvl w:val="2"/>
    </w:pPr>
    <w:rPr>
      <w:rFonts w:eastAsiaTheme="majorEastAsia" w:cstheme="majorBidi"/>
      <w:color w:val="005D8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m">
    <w:name w:val="Encabezam."/>
    <w:next w:val="CuerpoA"/>
    <w:pPr>
      <w:keepNext/>
      <w:spacing w:before="240" w:after="60"/>
      <w:outlineLvl w:val="0"/>
    </w:pPr>
    <w:rPr>
      <w:rFonts w:ascii="Arial" w:hAnsi="Arial" w:cs="Arial Unicode MS"/>
      <w:b/>
      <w:bCs/>
      <w:color w:val="000000"/>
      <w:kern w:val="32"/>
      <w:sz w:val="32"/>
      <w:szCs w:val="32"/>
      <w:u w:color="000000"/>
      <w:lang w:val="es-ES_tradnl"/>
    </w:rPr>
  </w:style>
  <w:style w:type="paragraph" w:customStyle="1" w:styleId="CuerpoA">
    <w:name w:val="Cuerpo A"/>
    <w:rPr>
      <w:rFonts w:cs="Arial Unicode MS"/>
      <w:color w:val="000000"/>
      <w:sz w:val="24"/>
      <w:szCs w:val="24"/>
      <w:u w:color="000000"/>
      <w:lang w:val="es-ES_tradnl"/>
    </w:rPr>
  </w:style>
  <w:style w:type="paragraph" w:styleId="Piedepgina">
    <w:name w:val="footer"/>
    <w:pPr>
      <w:tabs>
        <w:tab w:val="center" w:pos="4419"/>
        <w:tab w:val="right" w:pos="8838"/>
      </w:tabs>
    </w:pPr>
    <w:rPr>
      <w:rFonts w:eastAsia="Times New Roman"/>
      <w:color w:val="000000"/>
      <w:sz w:val="24"/>
      <w:szCs w:val="24"/>
      <w:u w:color="000000"/>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paragraph" w:styleId="Sinespaciado">
    <w:name w:val="No Spacing"/>
    <w:rPr>
      <w:rFonts w:ascii="Calibri" w:eastAsia="Calibri" w:hAnsi="Calibri" w:cs="Calibri"/>
      <w:color w:val="000000"/>
      <w:sz w:val="22"/>
      <w:szCs w:val="22"/>
      <w:u w:color="000000"/>
      <w:lang w:val="es-ES_tradnl"/>
    </w:rPr>
  </w:style>
  <w:style w:type="paragraph" w:styleId="Textodeglobo">
    <w:name w:val="Balloon Text"/>
    <w:basedOn w:val="Normal"/>
    <w:link w:val="TextodegloboCar"/>
    <w:uiPriority w:val="99"/>
    <w:semiHidden/>
    <w:unhideWhenUsed/>
    <w:rsid w:val="006201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190"/>
    <w:rPr>
      <w:rFonts w:ascii="Segoe UI" w:hAnsi="Segoe UI" w:cs="Segoe UI"/>
      <w:sz w:val="18"/>
      <w:szCs w:val="18"/>
    </w:rPr>
  </w:style>
  <w:style w:type="paragraph" w:styleId="Encabezado">
    <w:name w:val="header"/>
    <w:basedOn w:val="Normal"/>
    <w:link w:val="EncabezadoCar"/>
    <w:uiPriority w:val="99"/>
    <w:unhideWhenUsed/>
    <w:rsid w:val="00620190"/>
    <w:pPr>
      <w:tabs>
        <w:tab w:val="center" w:pos="4680"/>
        <w:tab w:val="right" w:pos="9360"/>
      </w:tabs>
    </w:pPr>
  </w:style>
  <w:style w:type="character" w:customStyle="1" w:styleId="EncabezadoCar">
    <w:name w:val="Encabezado Car"/>
    <w:basedOn w:val="Fuentedeprrafopredeter"/>
    <w:link w:val="Encabezado"/>
    <w:uiPriority w:val="99"/>
    <w:rsid w:val="00620190"/>
    <w:rPr>
      <w:sz w:val="24"/>
      <w:szCs w:val="24"/>
    </w:rPr>
  </w:style>
  <w:style w:type="table" w:customStyle="1" w:styleId="PlainTable11">
    <w:name w:val="Plain Table 11"/>
    <w:basedOn w:val="Tablanormal"/>
    <w:uiPriority w:val="41"/>
    <w:rsid w:val="00C275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1B5F70"/>
    <w:rPr>
      <w:rFonts w:ascii="Frutiger LT" w:eastAsiaTheme="majorEastAsia" w:hAnsi="Frutiger LT" w:cstheme="majorBidi"/>
      <w:color w:val="005D8F"/>
      <w:sz w:val="28"/>
      <w:szCs w:val="32"/>
    </w:rPr>
  </w:style>
  <w:style w:type="character" w:customStyle="1" w:styleId="Ttulo2Car">
    <w:name w:val="Título 2 Car"/>
    <w:basedOn w:val="Fuentedeprrafopredeter"/>
    <w:link w:val="Ttulo2"/>
    <w:uiPriority w:val="9"/>
    <w:rsid w:val="00312063"/>
    <w:rPr>
      <w:rFonts w:ascii="Arial Narrow" w:eastAsiaTheme="majorEastAsia" w:hAnsi="Arial Narrow" w:cstheme="majorBidi"/>
      <w:color w:val="005D8F"/>
      <w:sz w:val="24"/>
      <w:szCs w:val="26"/>
    </w:rPr>
  </w:style>
  <w:style w:type="paragraph" w:styleId="Prrafodelista">
    <w:name w:val="List Paragraph"/>
    <w:basedOn w:val="Normal"/>
    <w:uiPriority w:val="34"/>
    <w:qFormat/>
    <w:rsid w:val="001B5F70"/>
    <w:pPr>
      <w:suppressAutoHyphens/>
      <w:ind w:left="720"/>
      <w:contextualSpacing/>
    </w:pPr>
    <w:rPr>
      <w:rFonts w:ascii="Frutiger LT Light" w:hAnsi="Frutiger LT Light"/>
    </w:rPr>
  </w:style>
  <w:style w:type="character" w:customStyle="1" w:styleId="Ttulo3Car">
    <w:name w:val="Título 3 Car"/>
    <w:basedOn w:val="Fuentedeprrafopredeter"/>
    <w:link w:val="Ttulo3"/>
    <w:uiPriority w:val="9"/>
    <w:semiHidden/>
    <w:rsid w:val="00312063"/>
    <w:rPr>
      <w:rFonts w:ascii="Arial Narrow" w:eastAsiaTheme="majorEastAsia" w:hAnsi="Arial Narrow" w:cstheme="majorBidi"/>
      <w:color w:val="005D8F"/>
      <w:sz w:val="22"/>
      <w:szCs w:val="24"/>
    </w:rPr>
  </w:style>
  <w:style w:type="character" w:styleId="Textoennegrita">
    <w:name w:val="Strong"/>
    <w:basedOn w:val="Fuentedeprrafopredeter"/>
    <w:uiPriority w:val="22"/>
    <w:qFormat/>
    <w:rsid w:val="00893465"/>
    <w:rPr>
      <w:b/>
      <w:bCs/>
    </w:rPr>
  </w:style>
  <w:style w:type="character" w:customStyle="1" w:styleId="UnresolvedMention1">
    <w:name w:val="Unresolved Mention1"/>
    <w:basedOn w:val="Fuentedeprrafopredeter"/>
    <w:uiPriority w:val="99"/>
    <w:semiHidden/>
    <w:unhideWhenUsed/>
    <w:rsid w:val="00893465"/>
    <w:rPr>
      <w:color w:val="605E5C"/>
      <w:shd w:val="clear" w:color="auto" w:fill="E1DFDD"/>
    </w:rPr>
  </w:style>
  <w:style w:type="character" w:styleId="Hipervnculovisitado">
    <w:name w:val="FollowedHyperlink"/>
    <w:basedOn w:val="Fuentedeprrafopredeter"/>
    <w:uiPriority w:val="99"/>
    <w:semiHidden/>
    <w:unhideWhenUsed/>
    <w:rsid w:val="00AD56B4"/>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06"/>
    <w:pPr>
      <w:jc w:val="both"/>
    </w:pPr>
    <w:rPr>
      <w:rFonts w:ascii="Arial Narrow" w:hAnsi="Arial Narrow"/>
      <w:szCs w:val="24"/>
    </w:rPr>
  </w:style>
  <w:style w:type="paragraph" w:styleId="Ttulo1">
    <w:name w:val="heading 1"/>
    <w:basedOn w:val="Normal"/>
    <w:next w:val="Normal"/>
    <w:link w:val="Ttulo1Car"/>
    <w:uiPriority w:val="9"/>
    <w:qFormat/>
    <w:rsid w:val="001B5F70"/>
    <w:pPr>
      <w:keepNext/>
      <w:keepLines/>
      <w:spacing w:before="240"/>
      <w:outlineLvl w:val="0"/>
    </w:pPr>
    <w:rPr>
      <w:rFonts w:ascii="Frutiger LT" w:eastAsiaTheme="majorEastAsia" w:hAnsi="Frutiger LT" w:cstheme="majorBidi"/>
      <w:color w:val="005D8F"/>
      <w:sz w:val="28"/>
      <w:szCs w:val="32"/>
    </w:rPr>
  </w:style>
  <w:style w:type="paragraph" w:styleId="Ttulo2">
    <w:name w:val="heading 2"/>
    <w:basedOn w:val="Normal"/>
    <w:next w:val="Normal"/>
    <w:link w:val="Ttulo2Car"/>
    <w:uiPriority w:val="9"/>
    <w:unhideWhenUsed/>
    <w:qFormat/>
    <w:rsid w:val="00312063"/>
    <w:pPr>
      <w:keepNext/>
      <w:keepLines/>
      <w:spacing w:before="40"/>
      <w:outlineLvl w:val="1"/>
    </w:pPr>
    <w:rPr>
      <w:rFonts w:eastAsiaTheme="majorEastAsia" w:cstheme="majorBidi"/>
      <w:color w:val="005D8F"/>
      <w:sz w:val="24"/>
      <w:szCs w:val="26"/>
    </w:rPr>
  </w:style>
  <w:style w:type="paragraph" w:styleId="Ttulo3">
    <w:name w:val="heading 3"/>
    <w:basedOn w:val="Normal"/>
    <w:next w:val="Normal"/>
    <w:link w:val="Ttulo3Car"/>
    <w:uiPriority w:val="9"/>
    <w:semiHidden/>
    <w:unhideWhenUsed/>
    <w:qFormat/>
    <w:rsid w:val="00312063"/>
    <w:pPr>
      <w:keepNext/>
      <w:keepLines/>
      <w:spacing w:before="40"/>
      <w:outlineLvl w:val="2"/>
    </w:pPr>
    <w:rPr>
      <w:rFonts w:eastAsiaTheme="majorEastAsia" w:cstheme="majorBidi"/>
      <w:color w:val="005D8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Encabezam">
    <w:name w:val="Encabezam."/>
    <w:next w:val="CuerpoA"/>
    <w:pPr>
      <w:keepNext/>
      <w:spacing w:before="240" w:after="60"/>
      <w:outlineLvl w:val="0"/>
    </w:pPr>
    <w:rPr>
      <w:rFonts w:ascii="Arial" w:hAnsi="Arial" w:cs="Arial Unicode MS"/>
      <w:b/>
      <w:bCs/>
      <w:color w:val="000000"/>
      <w:kern w:val="32"/>
      <w:sz w:val="32"/>
      <w:szCs w:val="32"/>
      <w:u w:color="000000"/>
      <w:lang w:val="es-ES_tradnl"/>
    </w:rPr>
  </w:style>
  <w:style w:type="paragraph" w:customStyle="1" w:styleId="CuerpoA">
    <w:name w:val="Cuerpo A"/>
    <w:rPr>
      <w:rFonts w:cs="Arial Unicode MS"/>
      <w:color w:val="000000"/>
      <w:sz w:val="24"/>
      <w:szCs w:val="24"/>
      <w:u w:color="000000"/>
      <w:lang w:val="es-ES_tradnl"/>
    </w:rPr>
  </w:style>
  <w:style w:type="paragraph" w:styleId="Piedepgina">
    <w:name w:val="footer"/>
    <w:pPr>
      <w:tabs>
        <w:tab w:val="center" w:pos="4419"/>
        <w:tab w:val="right" w:pos="8838"/>
      </w:tabs>
    </w:pPr>
    <w:rPr>
      <w:rFonts w:eastAsia="Times New Roman"/>
      <w:color w:val="000000"/>
      <w:sz w:val="24"/>
      <w:szCs w:val="24"/>
      <w:u w:color="000000"/>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paragraph" w:styleId="Sinespaciado">
    <w:name w:val="No Spacing"/>
    <w:rPr>
      <w:rFonts w:ascii="Calibri" w:eastAsia="Calibri" w:hAnsi="Calibri" w:cs="Calibri"/>
      <w:color w:val="000000"/>
      <w:sz w:val="22"/>
      <w:szCs w:val="22"/>
      <w:u w:color="000000"/>
      <w:lang w:val="es-ES_tradnl"/>
    </w:rPr>
  </w:style>
  <w:style w:type="paragraph" w:styleId="Textodeglobo">
    <w:name w:val="Balloon Text"/>
    <w:basedOn w:val="Normal"/>
    <w:link w:val="TextodegloboCar"/>
    <w:uiPriority w:val="99"/>
    <w:semiHidden/>
    <w:unhideWhenUsed/>
    <w:rsid w:val="006201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190"/>
    <w:rPr>
      <w:rFonts w:ascii="Segoe UI" w:hAnsi="Segoe UI" w:cs="Segoe UI"/>
      <w:sz w:val="18"/>
      <w:szCs w:val="18"/>
    </w:rPr>
  </w:style>
  <w:style w:type="paragraph" w:styleId="Encabezado">
    <w:name w:val="header"/>
    <w:basedOn w:val="Normal"/>
    <w:link w:val="EncabezadoCar"/>
    <w:uiPriority w:val="99"/>
    <w:unhideWhenUsed/>
    <w:rsid w:val="00620190"/>
    <w:pPr>
      <w:tabs>
        <w:tab w:val="center" w:pos="4680"/>
        <w:tab w:val="right" w:pos="9360"/>
      </w:tabs>
    </w:pPr>
  </w:style>
  <w:style w:type="character" w:customStyle="1" w:styleId="EncabezadoCar">
    <w:name w:val="Encabezado Car"/>
    <w:basedOn w:val="Fuentedeprrafopredeter"/>
    <w:link w:val="Encabezado"/>
    <w:uiPriority w:val="99"/>
    <w:rsid w:val="00620190"/>
    <w:rPr>
      <w:sz w:val="24"/>
      <w:szCs w:val="24"/>
    </w:rPr>
  </w:style>
  <w:style w:type="table" w:customStyle="1" w:styleId="PlainTable11">
    <w:name w:val="Plain Table 11"/>
    <w:basedOn w:val="Tablanormal"/>
    <w:uiPriority w:val="41"/>
    <w:rsid w:val="00C275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1B5F70"/>
    <w:rPr>
      <w:rFonts w:ascii="Frutiger LT" w:eastAsiaTheme="majorEastAsia" w:hAnsi="Frutiger LT" w:cstheme="majorBidi"/>
      <w:color w:val="005D8F"/>
      <w:sz w:val="28"/>
      <w:szCs w:val="32"/>
    </w:rPr>
  </w:style>
  <w:style w:type="character" w:customStyle="1" w:styleId="Ttulo2Car">
    <w:name w:val="Título 2 Car"/>
    <w:basedOn w:val="Fuentedeprrafopredeter"/>
    <w:link w:val="Ttulo2"/>
    <w:uiPriority w:val="9"/>
    <w:rsid w:val="00312063"/>
    <w:rPr>
      <w:rFonts w:ascii="Arial Narrow" w:eastAsiaTheme="majorEastAsia" w:hAnsi="Arial Narrow" w:cstheme="majorBidi"/>
      <w:color w:val="005D8F"/>
      <w:sz w:val="24"/>
      <w:szCs w:val="26"/>
    </w:rPr>
  </w:style>
  <w:style w:type="paragraph" w:styleId="Prrafodelista">
    <w:name w:val="List Paragraph"/>
    <w:basedOn w:val="Normal"/>
    <w:uiPriority w:val="34"/>
    <w:qFormat/>
    <w:rsid w:val="001B5F70"/>
    <w:pPr>
      <w:suppressAutoHyphens/>
      <w:ind w:left="720"/>
      <w:contextualSpacing/>
    </w:pPr>
    <w:rPr>
      <w:rFonts w:ascii="Frutiger LT Light" w:hAnsi="Frutiger LT Light"/>
    </w:rPr>
  </w:style>
  <w:style w:type="character" w:customStyle="1" w:styleId="Ttulo3Car">
    <w:name w:val="Título 3 Car"/>
    <w:basedOn w:val="Fuentedeprrafopredeter"/>
    <w:link w:val="Ttulo3"/>
    <w:uiPriority w:val="9"/>
    <w:semiHidden/>
    <w:rsid w:val="00312063"/>
    <w:rPr>
      <w:rFonts w:ascii="Arial Narrow" w:eastAsiaTheme="majorEastAsia" w:hAnsi="Arial Narrow" w:cstheme="majorBidi"/>
      <w:color w:val="005D8F"/>
      <w:sz w:val="22"/>
      <w:szCs w:val="24"/>
    </w:rPr>
  </w:style>
  <w:style w:type="character" w:styleId="Textoennegrita">
    <w:name w:val="Strong"/>
    <w:basedOn w:val="Fuentedeprrafopredeter"/>
    <w:uiPriority w:val="22"/>
    <w:qFormat/>
    <w:rsid w:val="00893465"/>
    <w:rPr>
      <w:b/>
      <w:bCs/>
    </w:rPr>
  </w:style>
  <w:style w:type="character" w:customStyle="1" w:styleId="UnresolvedMention1">
    <w:name w:val="Unresolved Mention1"/>
    <w:basedOn w:val="Fuentedeprrafopredeter"/>
    <w:uiPriority w:val="99"/>
    <w:semiHidden/>
    <w:unhideWhenUsed/>
    <w:rsid w:val="00893465"/>
    <w:rPr>
      <w:color w:val="605E5C"/>
      <w:shd w:val="clear" w:color="auto" w:fill="E1DFDD"/>
    </w:rPr>
  </w:style>
  <w:style w:type="character" w:styleId="Hipervnculovisitado">
    <w:name w:val="FollowedHyperlink"/>
    <w:basedOn w:val="Fuentedeprrafopredeter"/>
    <w:uiPriority w:val="99"/>
    <w:semiHidden/>
    <w:unhideWhenUsed/>
    <w:rsid w:val="00AD56B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4442">
      <w:bodyDiv w:val="1"/>
      <w:marLeft w:val="0"/>
      <w:marRight w:val="0"/>
      <w:marTop w:val="0"/>
      <w:marBottom w:val="0"/>
      <w:divBdr>
        <w:top w:val="none" w:sz="0" w:space="0" w:color="auto"/>
        <w:left w:val="none" w:sz="0" w:space="0" w:color="auto"/>
        <w:bottom w:val="none" w:sz="0" w:space="0" w:color="auto"/>
        <w:right w:val="none" w:sz="0" w:space="0" w:color="auto"/>
      </w:divBdr>
    </w:div>
    <w:div w:id="1458797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20E2-C740-4D41-A4D9-A740BB8E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2807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FilipAB</dc:creator>
  <cp:lastModifiedBy>usuario</cp:lastModifiedBy>
  <cp:revision>2</cp:revision>
  <cp:lastPrinted>2021-07-25T08:30:00Z</cp:lastPrinted>
  <dcterms:created xsi:type="dcterms:W3CDTF">2023-10-18T09:40:00Z</dcterms:created>
  <dcterms:modified xsi:type="dcterms:W3CDTF">2023-10-18T09:40:00Z</dcterms:modified>
</cp:coreProperties>
</file>